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BA" w:rsidRPr="007820BA" w:rsidRDefault="007820BA" w:rsidP="007820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>ПРОТОКОЛ</w:t>
      </w:r>
    </w:p>
    <w:p w:rsidR="007820BA" w:rsidRPr="007820BA" w:rsidRDefault="007820BA" w:rsidP="007820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>в открытом конкурсе № 5-2</w:t>
      </w:r>
      <w:r w:rsidR="00281A74">
        <w:rPr>
          <w:rFonts w:ascii="Times New Roman" w:eastAsia="Calibri" w:hAnsi="Times New Roman" w:cs="Times New Roman"/>
          <w:sz w:val="20"/>
          <w:szCs w:val="20"/>
          <w:lang w:eastAsia="en-US"/>
        </w:rPr>
        <w:t>4</w:t>
      </w: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/2016 </w:t>
      </w:r>
      <w:proofErr w:type="gramStart"/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 проведению открытого конкурса по привлечению подрядных организаций </w:t>
      </w:r>
      <w:r w:rsidRPr="007820BA">
        <w:rPr>
          <w:rFonts w:ascii="Times New Roman" w:hAnsi="Times New Roman" w:cs="Times New Roman"/>
          <w:sz w:val="20"/>
          <w:szCs w:val="20"/>
        </w:rPr>
        <w:t>на проведение строительного контроля при выполнении строительно-монтажных работ по капитальному ремонту</w:t>
      </w:r>
      <w:proofErr w:type="gramEnd"/>
      <w:r w:rsidRPr="007820BA">
        <w:rPr>
          <w:rFonts w:ascii="Times New Roman" w:hAnsi="Times New Roman" w:cs="Times New Roman"/>
          <w:sz w:val="20"/>
          <w:szCs w:val="20"/>
        </w:rPr>
        <w:t xml:space="preserve"> многоквартирных домов</w:t>
      </w: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расположенных в </w:t>
      </w:r>
      <w:r w:rsidR="00281A7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г. Оренбурге </w:t>
      </w: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>Оренбургской области.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472"/>
        <w:gridCol w:w="5475"/>
      </w:tblGrid>
      <w:tr w:rsidR="00DD0CAE" w:rsidTr="007820BA">
        <w:trPr>
          <w:trHeight w:hRule="exact" w:val="584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DD0CAE" w:rsidRPr="007820BA" w:rsidRDefault="00DD0CAE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CAE" w:rsidRPr="007820BA" w:rsidRDefault="00DD0CAE" w:rsidP="00791EEB">
            <w:pPr>
              <w:pStyle w:val="a5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CAE" w:rsidRPr="007820BA" w:rsidRDefault="002F3498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проведение строительного контроля </w:t>
            </w:r>
            <w:r w:rsidR="00015D6A" w:rsidRPr="007820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 выполнении</w:t>
            </w:r>
            <w:r w:rsidRPr="007820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строительно-монтажных работ по капитальному ремонту</w:t>
            </w:r>
          </w:p>
        </w:tc>
      </w:tr>
      <w:tr w:rsidR="00AF38FC" w:rsidTr="00281A74">
        <w:trPr>
          <w:trHeight w:hRule="exact" w:val="281"/>
        </w:trPr>
        <w:tc>
          <w:tcPr>
            <w:tcW w:w="442" w:type="dxa"/>
            <w:vMerge w:val="restart"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Абдрашитова, д. 236 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AF38FC" w:rsidTr="00281A74">
        <w:trPr>
          <w:trHeight w:hRule="exact" w:val="283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Абдрашитова, д. 257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AF38FC" w:rsidTr="00281A74">
        <w:trPr>
          <w:trHeight w:hRule="exact" w:val="426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Добролюбова, д. 4 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теплоснабжения, холодного водоснабжения, горячего водоснабжения, фундамент</w:t>
            </w:r>
          </w:p>
        </w:tc>
      </w:tr>
      <w:tr w:rsidR="00AF38FC" w:rsidTr="00281A74">
        <w:trPr>
          <w:trHeight w:hRule="exact" w:val="289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Казаковская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68 Литер 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281A74">
        <w:trPr>
          <w:trHeight w:hRule="exact" w:val="277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Пушкинская, д. 8 Литер АА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114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д. 66 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теплоснабжения, холодного водоснабжения</w:t>
            </w:r>
          </w:p>
        </w:tc>
      </w:tr>
      <w:tr w:rsidR="00AF38FC" w:rsidTr="007820BA">
        <w:trPr>
          <w:trHeight w:val="102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Ткачева, д. 4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</w:t>
            </w:r>
          </w:p>
        </w:tc>
      </w:tr>
      <w:tr w:rsidR="00AF38FC" w:rsidTr="007820BA">
        <w:trPr>
          <w:trHeight w:val="104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пер.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Ардатовский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30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внутридомовая инженерная система электроснабжения</w:t>
            </w:r>
          </w:p>
        </w:tc>
      </w:tr>
      <w:tr w:rsidR="00AF38FC" w:rsidTr="007820BA">
        <w:trPr>
          <w:trHeight w:val="97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просп. Братьев Коростелевых, д. 63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внутридомовая инженерная система электроснабжения</w:t>
            </w:r>
          </w:p>
        </w:tc>
      </w:tr>
      <w:tr w:rsidR="00AF38FC" w:rsidTr="007820BA">
        <w:trPr>
          <w:trHeight w:val="128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пер. Диспансерный, д. 16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внутридомовая инженерная система электроснабжения</w:t>
            </w:r>
          </w:p>
        </w:tc>
      </w:tr>
      <w:tr w:rsidR="00AF38FC" w:rsidTr="007820BA">
        <w:trPr>
          <w:trHeight w:val="72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просп. Парковый, д. 8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внутридомовая инженерная система электроснабжения</w:t>
            </w:r>
          </w:p>
        </w:tc>
      </w:tr>
      <w:tr w:rsidR="00AF38FC" w:rsidTr="007820BA">
        <w:trPr>
          <w:trHeight w:val="216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пер.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Трофимовский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9 Литер АА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внутридомовая инженерная система электроснабжения</w:t>
            </w:r>
          </w:p>
        </w:tc>
      </w:tr>
      <w:tr w:rsidR="00AF38FC" w:rsidTr="007820BA">
        <w:trPr>
          <w:trHeight w:val="136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пер. Фабричный, д. 30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внутридомовая инженерная система электроснабжения</w:t>
            </w:r>
          </w:p>
        </w:tc>
      </w:tr>
      <w:tr w:rsidR="00AF38FC" w:rsidTr="007820BA">
        <w:trPr>
          <w:trHeight w:val="294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Бурзянцева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/пер.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Гугучкинский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17/9 Литер АА1А2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электроснабжения</w:t>
            </w:r>
          </w:p>
        </w:tc>
      </w:tr>
      <w:tr w:rsidR="00AF38FC" w:rsidTr="007820BA">
        <w:trPr>
          <w:trHeight w:val="114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64 Литер АА1А2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электроснабжения</w:t>
            </w:r>
          </w:p>
        </w:tc>
      </w:tr>
      <w:tr w:rsidR="00AF38FC" w:rsidTr="007820BA">
        <w:trPr>
          <w:trHeight w:hRule="exact" w:val="239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9 Января/ул.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Краснознаменная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51/17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Внутридомовые инженерные системы теплоснабжения, электроснабжения</w:t>
            </w:r>
          </w:p>
        </w:tc>
      </w:tr>
      <w:tr w:rsidR="00AF38FC" w:rsidTr="007820BA">
        <w:trPr>
          <w:trHeight w:hRule="exact" w:val="152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Байкальская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AF38FC" w:rsidTr="007820BA">
        <w:trPr>
          <w:trHeight w:val="152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просп. Братьев Коростелевых, д. 3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AF38FC" w:rsidTr="007820BA">
        <w:trPr>
          <w:trHeight w:val="268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Ленинская, д.12  Литер АА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внутридомовые инженерные системы водоотведения</w:t>
            </w:r>
          </w:p>
        </w:tc>
      </w:tr>
      <w:tr w:rsidR="00AF38FC" w:rsidTr="007820BA">
        <w:trPr>
          <w:trHeight w:val="268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Яицкая, д.19 Литер ГГ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 электроснабжения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Яицкая, д.39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 электроснабжения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Яицкая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д.59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 электроснабжения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Яицкая, д.62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 электроснабжения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Яицкая, д.62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 электроснабжения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Чернореченская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д.49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 электроснабжения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Чичерина/ул. Постникова, д.42/1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 электроснабжения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Володарского, 37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16 линия, д. 14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ул.70 лет ВЛКСМ, д. 19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Амурская, д. 6/2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пос. Каргала, ул. Заводская, д. 2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пос. Каргала, ул. Заводская, д. 4 Литер 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Нижнесакмарский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Центральная, д. 9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Кирова, д. 8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Брестская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16/1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16/1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Терешковой, д. 6Б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Рыбаковская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59А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ОДПУ ГВС, фундамент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Восточная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19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Советская, д. 90 Литер АА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,2,5,6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просп. Дзержинского, д. 37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Богдана Хмельницкого, д. 1в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проезд Светлый, д. 3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Пушкинская/Кобозева, д. 12а/28 Литер 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теплоснабжения, холодное водоснабжение, водоотведение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Абдрашитова, д. 240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</w:t>
            </w:r>
            <w:r w:rsidRPr="007820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Внутридомовая инженерная система электроснабжения 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Аксакова, д. 22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Внутридомовая инженерная система электроснабжения, теплоснабжение, холодное водоснабжение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Пушкинская, д. 12б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холодное водоснабжение, теплоснабжение, водоотведение,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Пролетарская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55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холодное водоснабжение, теплоснабжение,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М. Горького/пер. Дмитриевский, д. 48/19 Литер А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129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Пролетарская, д. 82 Литер </w:t>
            </w: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Внутридомовая инженерная система электроснабжения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просп. Братьев Коростелевых/ул.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Коммунистическая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69/101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пер.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Гугучкинский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5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Ногина, д. 88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фасад</w:t>
            </w:r>
          </w:p>
        </w:tc>
      </w:tr>
      <w:tr w:rsidR="007820BA" w:rsidTr="007820BA">
        <w:trPr>
          <w:trHeight w:val="178"/>
        </w:trPr>
        <w:tc>
          <w:tcPr>
            <w:tcW w:w="442" w:type="dxa"/>
            <w:vMerge/>
            <w:vAlign w:val="center"/>
          </w:tcPr>
          <w:p w:rsidR="007820BA" w:rsidRPr="007820BA" w:rsidRDefault="007820BA" w:rsidP="007820BA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7820BA" w:rsidRPr="007820BA" w:rsidRDefault="007820BA" w:rsidP="007820BA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Потехина, д. 28</w:t>
            </w:r>
          </w:p>
        </w:tc>
        <w:tc>
          <w:tcPr>
            <w:tcW w:w="5528" w:type="dxa"/>
            <w:shd w:val="clear" w:color="auto" w:fill="auto"/>
          </w:tcPr>
          <w:p w:rsidR="007820BA" w:rsidRPr="007820BA" w:rsidRDefault="007820BA" w:rsidP="007820B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7820BA" w:rsidTr="007820BA">
        <w:trPr>
          <w:trHeight w:val="111"/>
        </w:trPr>
        <w:tc>
          <w:tcPr>
            <w:tcW w:w="442" w:type="dxa"/>
            <w:vMerge/>
            <w:vAlign w:val="center"/>
          </w:tcPr>
          <w:p w:rsidR="007820BA" w:rsidRPr="007820BA" w:rsidRDefault="007820BA" w:rsidP="007820BA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7820BA" w:rsidRPr="007820BA" w:rsidRDefault="007820BA" w:rsidP="007820BA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Березка, д. 2/1</w:t>
            </w:r>
          </w:p>
        </w:tc>
        <w:tc>
          <w:tcPr>
            <w:tcW w:w="5528" w:type="dxa"/>
            <w:shd w:val="clear" w:color="auto" w:fill="auto"/>
          </w:tcPr>
          <w:p w:rsidR="007820BA" w:rsidRPr="007820BA" w:rsidRDefault="007820BA" w:rsidP="007820B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820BA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Маврицкого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66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пер. Диспансерный, д. 31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9 Января, д. 24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9 Января/пер. Матросский, д. 42/9 Литер АА1Б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9 Января/ул. Матросский, д. 54/21 Литер А2-4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пер. Ивановский, д. 4 Литер А1А6А8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пер.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Гугучкинский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12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просп. Гагарина, д. 2Б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теплоснабжение, ОДПУ ГВС, водоотведение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60 лет Октября, д. 18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Аксакова, д. 13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теплоснабжение, крыша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Аксакова, д. 7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теплоснабжение, горячее водоснабжение, холодное водоснабжение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Аксакова, д. 24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теплоснабжение, крыша, холодное водоснабжение</w:t>
            </w:r>
          </w:p>
        </w:tc>
      </w:tr>
      <w:tr w:rsidR="00AF38FC" w:rsidTr="007820BA">
        <w:trPr>
          <w:trHeight w:val="187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Газовиков, д. 10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Водоотведение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Гая/ул. Кирова, д. 1/2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Казаковская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27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Краснознаменная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45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теплоснабжение, водоотведение, фундамент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М. Горького/пер. Южный, д. 49/14 Литер 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224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Нагорная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14а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Постникова, д. 28 Литер АА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Постникова, д. 28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Родимцева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</w:t>
            </w:r>
          </w:p>
        </w:tc>
      </w:tr>
      <w:tr w:rsidR="00AF38FC" w:rsidTr="007820BA">
        <w:trPr>
          <w:trHeight w:val="219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Советская, д. 80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Теплоснабжение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Химическая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теплоснабжение, водоотведение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Пролетарская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216а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Холодное водоснабжение, теплоснабжение</w:t>
            </w:r>
          </w:p>
        </w:tc>
      </w:tr>
      <w:tr w:rsidR="00AF38FC" w:rsidTr="007820BA">
        <w:trPr>
          <w:trHeight w:val="172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Полтавская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84б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Теплоснабжение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Постникова, д. 3 Литер АА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Караваева Роща, д. 1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Холодное водоснабжение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Каширина, д. 4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Кирова/ул. Кобозева, д. 7–9/34 Литер АА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Киселева, д. 26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теплоснабжение, холодное водоснабжение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Кольцевая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19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фасад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70 лет ВЛКСМ, д. 20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просп. Гагарина, д. 33/3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AF38FC" w:rsidTr="007820BA">
        <w:trPr>
          <w:trHeight w:val="240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Родимцева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12/1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AF38FC" w:rsidTr="007820BA">
        <w:trPr>
          <w:trHeight w:val="101"/>
        </w:trPr>
        <w:tc>
          <w:tcPr>
            <w:tcW w:w="442" w:type="dxa"/>
            <w:vMerge/>
            <w:vAlign w:val="center"/>
          </w:tcPr>
          <w:p w:rsidR="00AF38FC" w:rsidRPr="007820BA" w:rsidRDefault="00AF38FC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Родимцева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16/1</w:t>
            </w:r>
          </w:p>
        </w:tc>
        <w:tc>
          <w:tcPr>
            <w:tcW w:w="5528" w:type="dxa"/>
            <w:shd w:val="clear" w:color="auto" w:fill="auto"/>
          </w:tcPr>
          <w:p w:rsidR="00AF38FC" w:rsidRPr="007820BA" w:rsidRDefault="00AF38FC" w:rsidP="00791EEB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DD0CAE" w:rsidTr="002F3498">
        <w:trPr>
          <w:trHeight w:hRule="exact" w:val="116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CAE" w:rsidRDefault="00DD0CAE" w:rsidP="00791EEB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96CCE" w:rsidRDefault="00DD0CAE" w:rsidP="007820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7820BA" w:rsidRPr="007820BA" w:rsidRDefault="007820BA" w:rsidP="007820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г. Оренбург, ул. </w:t>
      </w:r>
      <w:proofErr w:type="gramStart"/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>Пушкинская</w:t>
      </w:r>
      <w:proofErr w:type="gramEnd"/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41                          </w:t>
      </w: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                        </w:t>
      </w:r>
      <w:r w:rsidR="00256573">
        <w:rPr>
          <w:rFonts w:ascii="Times New Roman" w:eastAsia="Calibri" w:hAnsi="Times New Roman" w:cs="Times New Roman"/>
          <w:sz w:val="20"/>
          <w:szCs w:val="20"/>
          <w:lang w:eastAsia="en-US"/>
        </w:rPr>
        <w:t>02 сентября</w:t>
      </w: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2016 года</w:t>
      </w:r>
    </w:p>
    <w:p w:rsidR="007820BA" w:rsidRPr="007820BA" w:rsidRDefault="007820BA" w:rsidP="007820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820BA" w:rsidRPr="007820BA" w:rsidRDefault="007820BA" w:rsidP="007820BA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>Состав конкурсной комиссии:</w:t>
      </w:r>
    </w:p>
    <w:p w:rsidR="007820BA" w:rsidRPr="007820BA" w:rsidRDefault="007820BA" w:rsidP="007820B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Председатель конкурсной комиссии: генеральный директор </w:t>
      </w:r>
      <w:r w:rsidRPr="007820BA">
        <w:rPr>
          <w:rFonts w:ascii="Times New Roman" w:hAnsi="Times New Roman" w:cs="Times New Roman"/>
          <w:iCs/>
          <w:sz w:val="20"/>
          <w:szCs w:val="20"/>
        </w:rPr>
        <w:t xml:space="preserve">некоммерческой организации «Фонд модернизации жилищно-коммунального хозяйства Оренбургской области» Т.А. </w:t>
      </w:r>
      <w:proofErr w:type="spellStart"/>
      <w:r w:rsidRPr="007820BA">
        <w:rPr>
          <w:rFonts w:ascii="Times New Roman" w:hAnsi="Times New Roman" w:cs="Times New Roman"/>
          <w:iCs/>
          <w:sz w:val="20"/>
          <w:szCs w:val="20"/>
        </w:rPr>
        <w:t>Бахитов</w:t>
      </w:r>
      <w:proofErr w:type="spellEnd"/>
      <w:r w:rsidRPr="007820BA">
        <w:rPr>
          <w:rFonts w:ascii="Times New Roman" w:hAnsi="Times New Roman" w:cs="Times New Roman"/>
          <w:iCs/>
          <w:sz w:val="20"/>
          <w:szCs w:val="20"/>
        </w:rPr>
        <w:t>.</w:t>
      </w:r>
    </w:p>
    <w:p w:rsidR="007820BA" w:rsidRPr="007820BA" w:rsidRDefault="007820BA" w:rsidP="00782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>Члены конкурсной комиссии:</w:t>
      </w:r>
    </w:p>
    <w:p w:rsidR="00074444" w:rsidRDefault="007820BA" w:rsidP="0007444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820BA">
        <w:rPr>
          <w:rFonts w:ascii="Times New Roman" w:hAnsi="Times New Roman" w:cs="Times New Roman"/>
          <w:sz w:val="20"/>
          <w:szCs w:val="20"/>
        </w:rPr>
        <w:t xml:space="preserve">заместитель генерального директора по организационно-технической работе </w:t>
      </w:r>
      <w:r w:rsidRPr="007820BA">
        <w:rPr>
          <w:rFonts w:ascii="Times New Roman" w:hAnsi="Times New Roman" w:cs="Times New Roman"/>
          <w:iCs/>
          <w:sz w:val="20"/>
          <w:szCs w:val="20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7820BA" w:rsidRPr="007820BA" w:rsidRDefault="007820BA" w:rsidP="0007444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820BA">
        <w:rPr>
          <w:rFonts w:ascii="Times New Roman" w:hAnsi="Times New Roman" w:cs="Times New Roman"/>
          <w:sz w:val="20"/>
          <w:szCs w:val="20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7820BA">
        <w:rPr>
          <w:rFonts w:ascii="Times New Roman" w:hAnsi="Times New Roman" w:cs="Times New Roman"/>
          <w:iCs/>
          <w:sz w:val="20"/>
          <w:szCs w:val="20"/>
        </w:rPr>
        <w:t xml:space="preserve"> Е.В. </w:t>
      </w:r>
      <w:proofErr w:type="spellStart"/>
      <w:r w:rsidRPr="007820BA">
        <w:rPr>
          <w:rFonts w:ascii="Times New Roman" w:hAnsi="Times New Roman" w:cs="Times New Roman"/>
          <w:iCs/>
          <w:sz w:val="20"/>
          <w:szCs w:val="20"/>
        </w:rPr>
        <w:t>Пальниченко</w:t>
      </w:r>
      <w:proofErr w:type="spellEnd"/>
      <w:r w:rsidRPr="007820BA">
        <w:rPr>
          <w:rFonts w:ascii="Times New Roman" w:hAnsi="Times New Roman" w:cs="Times New Roman"/>
          <w:iCs/>
          <w:sz w:val="20"/>
          <w:szCs w:val="20"/>
        </w:rPr>
        <w:t>;</w:t>
      </w:r>
    </w:p>
    <w:p w:rsidR="007820BA" w:rsidRPr="007820BA" w:rsidRDefault="007820BA" w:rsidP="007820B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820BA">
        <w:rPr>
          <w:rFonts w:ascii="Times New Roman" w:hAnsi="Times New Roman" w:cs="Times New Roman"/>
          <w:sz w:val="20"/>
          <w:szCs w:val="20"/>
        </w:rPr>
        <w:lastRenderedPageBreak/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7820BA">
        <w:rPr>
          <w:rFonts w:ascii="Times New Roman" w:hAnsi="Times New Roman" w:cs="Times New Roman"/>
          <w:iCs/>
          <w:sz w:val="20"/>
          <w:szCs w:val="20"/>
        </w:rPr>
        <w:t xml:space="preserve"> В.Б.Перунов;</w:t>
      </w:r>
    </w:p>
    <w:p w:rsidR="007820BA" w:rsidRPr="007820BA" w:rsidRDefault="007820BA" w:rsidP="007820BA">
      <w:pPr>
        <w:tabs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20BA">
        <w:rPr>
          <w:rFonts w:ascii="Times New Roman" w:hAnsi="Times New Roman" w:cs="Times New Roman"/>
          <w:sz w:val="20"/>
          <w:szCs w:val="20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7820BA" w:rsidRPr="007820BA" w:rsidRDefault="007820BA" w:rsidP="007820BA">
      <w:pPr>
        <w:tabs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820BA">
        <w:rPr>
          <w:rFonts w:ascii="Times New Roman" w:hAnsi="Times New Roman" w:cs="Times New Roman"/>
          <w:sz w:val="20"/>
          <w:szCs w:val="20"/>
        </w:rPr>
        <w:t>начальник территориального отдела контроля работ по капитальному ремонту по Центральному и Западному направлению некоммерческой организации «Фонд модернизации жилищно-коммунального хозяйства Оренбургской области» Д.А. Вадин;</w:t>
      </w:r>
    </w:p>
    <w:p w:rsidR="007820BA" w:rsidRPr="007820BA" w:rsidRDefault="007820BA" w:rsidP="0078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20BA">
        <w:rPr>
          <w:rFonts w:ascii="Times New Roman" w:hAnsi="Times New Roman" w:cs="Times New Roman"/>
          <w:sz w:val="20"/>
          <w:szCs w:val="20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7820BA" w:rsidRPr="007820BA" w:rsidRDefault="007820BA" w:rsidP="0078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20BA">
        <w:rPr>
          <w:rFonts w:ascii="Times New Roman" w:hAnsi="Times New Roman" w:cs="Times New Roman"/>
          <w:sz w:val="20"/>
          <w:szCs w:val="20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7820BA" w:rsidRPr="007820BA" w:rsidRDefault="007820BA" w:rsidP="007820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0BA">
        <w:rPr>
          <w:rFonts w:ascii="Times New Roman" w:hAnsi="Times New Roman" w:cs="Times New Roman"/>
          <w:sz w:val="20"/>
          <w:szCs w:val="20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7820BA" w:rsidRPr="007820BA" w:rsidRDefault="007820BA" w:rsidP="00782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Процедура вскрытия конвертов проведена по адресу: Оренбургская область, </w:t>
      </w:r>
      <w:proofErr w:type="gramStart"/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>г</w:t>
      </w:r>
      <w:proofErr w:type="gramEnd"/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Оренбург,                            ул. Пушкинская, 41, </w:t>
      </w:r>
      <w:proofErr w:type="spellStart"/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>каб</w:t>
      </w:r>
      <w:proofErr w:type="spellEnd"/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>. 10.</w:t>
      </w:r>
    </w:p>
    <w:p w:rsidR="007820BA" w:rsidRPr="007820BA" w:rsidRDefault="007820BA" w:rsidP="00782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>Время начала вскрытия конвертов: 1</w:t>
      </w:r>
      <w:r w:rsidR="00281A74">
        <w:rPr>
          <w:rFonts w:ascii="Times New Roman" w:eastAsia="Calibri" w:hAnsi="Times New Roman" w:cs="Times New Roman"/>
          <w:sz w:val="20"/>
          <w:szCs w:val="20"/>
          <w:lang w:eastAsia="en-US"/>
        </w:rPr>
        <w:t>0</w:t>
      </w: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час. 00 мин.</w:t>
      </w:r>
    </w:p>
    <w:p w:rsidR="007820BA" w:rsidRPr="007820BA" w:rsidRDefault="007820BA" w:rsidP="00782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процедуре вскрытия присутствовали: Т.А. </w:t>
      </w:r>
      <w:proofErr w:type="spellStart"/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>Бахитов</w:t>
      </w:r>
      <w:proofErr w:type="spellEnd"/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7820BA">
        <w:rPr>
          <w:rFonts w:ascii="Times New Roman" w:hAnsi="Times New Roman" w:cs="Times New Roman"/>
          <w:sz w:val="20"/>
          <w:szCs w:val="20"/>
        </w:rPr>
        <w:t xml:space="preserve"> </w:t>
      </w:r>
      <w:r w:rsidRPr="007820BA">
        <w:rPr>
          <w:rFonts w:ascii="Times New Roman" w:hAnsi="Times New Roman" w:cs="Times New Roman"/>
          <w:iCs/>
          <w:sz w:val="20"/>
          <w:szCs w:val="20"/>
        </w:rPr>
        <w:t>К.С. Золотарёв</w:t>
      </w: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Pr="007820BA">
        <w:rPr>
          <w:rFonts w:ascii="Times New Roman" w:hAnsi="Times New Roman" w:cs="Times New Roman"/>
          <w:iCs/>
          <w:sz w:val="20"/>
          <w:szCs w:val="20"/>
        </w:rPr>
        <w:t xml:space="preserve">Е.В. </w:t>
      </w:r>
      <w:proofErr w:type="spellStart"/>
      <w:r w:rsidRPr="007820BA">
        <w:rPr>
          <w:rFonts w:ascii="Times New Roman" w:hAnsi="Times New Roman" w:cs="Times New Roman"/>
          <w:iCs/>
          <w:sz w:val="20"/>
          <w:szCs w:val="20"/>
        </w:rPr>
        <w:t>Пальниченко</w:t>
      </w:r>
      <w:proofErr w:type="spellEnd"/>
      <w:r w:rsidRPr="007820BA">
        <w:rPr>
          <w:rFonts w:ascii="Times New Roman" w:hAnsi="Times New Roman" w:cs="Times New Roman"/>
          <w:iCs/>
          <w:sz w:val="20"/>
          <w:szCs w:val="20"/>
        </w:rPr>
        <w:t xml:space="preserve">, В.Б.Перунов, </w:t>
      </w:r>
      <w:r w:rsidRPr="007820BA">
        <w:rPr>
          <w:rFonts w:ascii="Times New Roman" w:hAnsi="Times New Roman" w:cs="Times New Roman"/>
          <w:sz w:val="20"/>
          <w:szCs w:val="20"/>
        </w:rPr>
        <w:t>М.С. Сидоров, Д.А. Вадин, В.В. Шульга. Заседание комиссии – правомочно.</w:t>
      </w:r>
    </w:p>
    <w:p w:rsidR="007820BA" w:rsidRDefault="007820BA" w:rsidP="00782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процедуре вскрытия конвертов представители участников конкурса присутствовали: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0"/>
        <w:gridCol w:w="1985"/>
        <w:gridCol w:w="1701"/>
        <w:gridCol w:w="1843"/>
      </w:tblGrid>
      <w:tr w:rsidR="00281A74" w:rsidRPr="00A31F35" w:rsidTr="00281A74">
        <w:tc>
          <w:tcPr>
            <w:tcW w:w="567" w:type="dxa"/>
            <w:shd w:val="clear" w:color="auto" w:fill="auto"/>
          </w:tcPr>
          <w:p w:rsidR="00281A74" w:rsidRPr="00A31F35" w:rsidRDefault="00281A74" w:rsidP="00281A7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31F35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31F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281A74" w:rsidRPr="00A31F35" w:rsidRDefault="00281A74" w:rsidP="00281A7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281A74" w:rsidRPr="00A31F35" w:rsidRDefault="00281A74" w:rsidP="00281A7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</w:p>
        </w:tc>
        <w:tc>
          <w:tcPr>
            <w:tcW w:w="1985" w:type="dxa"/>
            <w:shd w:val="clear" w:color="auto" w:fill="auto"/>
          </w:tcPr>
          <w:p w:rsidR="00281A74" w:rsidRPr="00A31F35" w:rsidRDefault="00281A74" w:rsidP="00281A7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</w:t>
            </w:r>
          </w:p>
        </w:tc>
        <w:tc>
          <w:tcPr>
            <w:tcW w:w="1701" w:type="dxa"/>
            <w:shd w:val="clear" w:color="auto" w:fill="auto"/>
          </w:tcPr>
          <w:p w:rsidR="00281A74" w:rsidRPr="00A31F35" w:rsidRDefault="00281A74" w:rsidP="00281A7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843" w:type="dxa"/>
          </w:tcPr>
          <w:p w:rsidR="00281A74" w:rsidRPr="00A31F35" w:rsidRDefault="00281A74" w:rsidP="00281A7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доверенности </w:t>
            </w:r>
          </w:p>
        </w:tc>
      </w:tr>
      <w:tr w:rsidR="00281A74" w:rsidTr="00281A74">
        <w:tc>
          <w:tcPr>
            <w:tcW w:w="567" w:type="dxa"/>
            <w:shd w:val="clear" w:color="auto" w:fill="auto"/>
          </w:tcPr>
          <w:p w:rsidR="00281A74" w:rsidRPr="00A31F35" w:rsidRDefault="00281A74" w:rsidP="00281A74">
            <w:pPr>
              <w:pStyle w:val="ConsPlusNormal"/>
              <w:widowControl w:val="0"/>
              <w:numPr>
                <w:ilvl w:val="0"/>
                <w:numId w:val="2"/>
              </w:num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81A74" w:rsidRPr="00A31F35" w:rsidRDefault="00281A74" w:rsidP="00281A74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 Макс»</w:t>
            </w:r>
          </w:p>
        </w:tc>
        <w:tc>
          <w:tcPr>
            <w:tcW w:w="1985" w:type="dxa"/>
            <w:shd w:val="clear" w:color="auto" w:fill="auto"/>
          </w:tcPr>
          <w:p w:rsidR="00281A74" w:rsidRDefault="00281A74" w:rsidP="00281A74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Д.А.</w:t>
            </w:r>
          </w:p>
        </w:tc>
        <w:tc>
          <w:tcPr>
            <w:tcW w:w="1701" w:type="dxa"/>
            <w:shd w:val="clear" w:color="auto" w:fill="auto"/>
          </w:tcPr>
          <w:p w:rsidR="00281A74" w:rsidRDefault="00281A74" w:rsidP="00281A74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843" w:type="dxa"/>
          </w:tcPr>
          <w:p w:rsidR="00281A74" w:rsidRDefault="00281A74" w:rsidP="00281A74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от 01.09.2016 № 1</w:t>
            </w:r>
          </w:p>
        </w:tc>
      </w:tr>
    </w:tbl>
    <w:p w:rsidR="007820BA" w:rsidRPr="007820BA" w:rsidRDefault="007820BA" w:rsidP="00782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7820BA" w:rsidRPr="007820BA" w:rsidRDefault="007820BA" w:rsidP="007820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Заказчиком получено и зарегистрировано </w:t>
      </w:r>
      <w:r w:rsidR="00281A74">
        <w:rPr>
          <w:rFonts w:ascii="Times New Roman" w:eastAsia="Calibri" w:hAnsi="Times New Roman" w:cs="Times New Roman"/>
          <w:sz w:val="20"/>
          <w:szCs w:val="20"/>
          <w:lang w:eastAsia="en-US"/>
        </w:rPr>
        <w:t>4</w:t>
      </w: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>запечатанных</w:t>
      </w:r>
      <w:proofErr w:type="gramEnd"/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конверта.</w:t>
      </w:r>
    </w:p>
    <w:p w:rsidR="007820BA" w:rsidRPr="007820BA" w:rsidRDefault="007820BA" w:rsidP="00782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>До вскрытия конверт</w:t>
      </w:r>
      <w:r w:rsidR="00074444">
        <w:rPr>
          <w:rFonts w:ascii="Times New Roman" w:eastAsia="Calibri" w:hAnsi="Times New Roman" w:cs="Times New Roman"/>
          <w:sz w:val="20"/>
          <w:szCs w:val="20"/>
          <w:lang w:eastAsia="en-US"/>
        </w:rPr>
        <w:t>ов</w:t>
      </w: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конкурсная комиссия зафиксировала, что они не повреждены и упакованы способом, не позволяющим просмотр либо изъятие вложений.</w:t>
      </w:r>
    </w:p>
    <w:p w:rsidR="007820BA" w:rsidRPr="007820BA" w:rsidRDefault="007820BA" w:rsidP="00782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>Конкурсная комиссия, вскрыв конверты, установила, что заявки подана от следующих участников конкурса: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765"/>
        <w:gridCol w:w="5529"/>
        <w:gridCol w:w="592"/>
      </w:tblGrid>
      <w:tr w:rsidR="007820BA" w:rsidRPr="007820BA" w:rsidTr="007820BA">
        <w:tc>
          <w:tcPr>
            <w:tcW w:w="637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п\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765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участника </w:t>
            </w:r>
          </w:p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конкурса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лота</w:t>
            </w:r>
          </w:p>
        </w:tc>
      </w:tr>
      <w:tr w:rsidR="007820BA" w:rsidRPr="007820BA" w:rsidTr="007820BA">
        <w:tc>
          <w:tcPr>
            <w:tcW w:w="637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7820BA" w:rsidRPr="007820BA" w:rsidRDefault="007820BA" w:rsidP="002F55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</w:t>
            </w:r>
            <w:r w:rsidR="002F55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СКМ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F552C" w:rsidRDefault="00A12B96" w:rsidP="002F55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дрес: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F55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460507</w:t>
            </w:r>
            <w:r w:rsidR="007820BA"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Оренбургская область, </w:t>
            </w:r>
            <w:r w:rsidR="002F55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Пригородный, ул. Школьная, д. 2, кв.1</w:t>
            </w:r>
          </w:p>
          <w:p w:rsidR="007820BA" w:rsidRPr="007820BA" w:rsidRDefault="00A12B96" w:rsidP="002F55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дрес</w:t>
            </w:r>
            <w:proofErr w:type="spell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="002F55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460507</w:t>
            </w:r>
            <w:r w:rsidR="002F552C"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Оренбургская область, </w:t>
            </w:r>
            <w:r w:rsidR="007820BA"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г. Оренбург, </w:t>
            </w:r>
            <w:r w:rsidR="002F55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Липовая</w:t>
            </w:r>
            <w:r w:rsidR="007820BA"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д. </w:t>
            </w:r>
            <w:r w:rsidR="002F55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21, корпус 5, </w:t>
            </w:r>
            <w:proofErr w:type="spellStart"/>
            <w:r w:rsidR="002F55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пом</w:t>
            </w:r>
            <w:proofErr w:type="spellEnd"/>
            <w:r w:rsidR="002F55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5</w:t>
            </w:r>
            <w:r w:rsidR="007820BA"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B96" w:rsidRPr="007820BA" w:rsidTr="007820BA">
        <w:tc>
          <w:tcPr>
            <w:tcW w:w="637" w:type="dxa"/>
            <w:shd w:val="clear" w:color="auto" w:fill="auto"/>
            <w:vAlign w:val="center"/>
          </w:tcPr>
          <w:p w:rsidR="00A12B96" w:rsidRPr="007820BA" w:rsidRDefault="00A12B96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A12B96" w:rsidRPr="007820BA" w:rsidRDefault="00A12B96" w:rsidP="002F55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«Импульс»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12B96" w:rsidRPr="007820BA" w:rsidRDefault="00A12B96" w:rsidP="00A12B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дрес:</w:t>
            </w:r>
            <w:r w:rsidR="008D0A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46224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Оренбургская область, г. Кувандык, ул.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Матросова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  <w:p w:rsidR="00A12B96" w:rsidRDefault="00A12B96" w:rsidP="00A12B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Факт.адрес</w:t>
            </w:r>
            <w:proofErr w:type="spell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4600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Оренбургская область, г. Оренбург, ул.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Томская/Текстильщиков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 61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592" w:type="dxa"/>
            <w:shd w:val="clear" w:color="auto" w:fill="auto"/>
            <w:vAlign w:val="center"/>
          </w:tcPr>
          <w:p w:rsidR="00A12B96" w:rsidRPr="007820BA" w:rsidRDefault="00A12B96" w:rsidP="0078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20BA" w:rsidRPr="007820BA" w:rsidTr="007820BA">
        <w:tc>
          <w:tcPr>
            <w:tcW w:w="637" w:type="dxa"/>
            <w:shd w:val="clear" w:color="auto" w:fill="auto"/>
            <w:vAlign w:val="center"/>
          </w:tcPr>
          <w:p w:rsidR="007820BA" w:rsidRPr="007820BA" w:rsidRDefault="008D0AD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«ОРЕН-ИНЖИРИНГ»</w:t>
            </w:r>
          </w:p>
          <w:p w:rsidR="007820BA" w:rsidRPr="007820BA" w:rsidRDefault="007820B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дрес:</w:t>
            </w:r>
            <w:r w:rsidR="008D0A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462240, Оренбургская область, г. Кувандык, ул. Маршака Жукова, д. 5. </w:t>
            </w:r>
            <w:r w:rsidR="008D0A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pgNum/>
            </w:r>
            <w:r w:rsidR="008D0A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40</w:t>
            </w:r>
          </w:p>
          <w:p w:rsidR="007820BA" w:rsidRPr="007820BA" w:rsidRDefault="007820B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дрес</w:t>
            </w:r>
            <w:proofErr w:type="spell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460005, Оренбургская область, г. Оренбург, ул. Шевченко, 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0ADA" w:rsidRPr="007820BA" w:rsidTr="007820BA">
        <w:tc>
          <w:tcPr>
            <w:tcW w:w="637" w:type="dxa"/>
            <w:shd w:val="clear" w:color="auto" w:fill="auto"/>
            <w:vAlign w:val="center"/>
          </w:tcPr>
          <w:p w:rsidR="008D0ADA" w:rsidRDefault="008D0AD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D0ADA" w:rsidRPr="007820BA" w:rsidRDefault="008D0AD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«СК «Дельта Макс»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D0ADA" w:rsidRPr="007820BA" w:rsidRDefault="008D0AD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460008, Оренбургская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Оренбург, ул. Цветной бульвар, д. 7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D0ADA" w:rsidRPr="007820BA" w:rsidRDefault="008D0ADA" w:rsidP="0078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820BA" w:rsidRPr="007820BA" w:rsidRDefault="007820BA" w:rsidP="00782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>Конкурсная комиссия рассмотрела заявки на предмет определения полномочий лиц, подавших заявки, а также соответствия заявок требованиям конкурсной документации, которые представлены в сводной таблице заявок.</w:t>
      </w:r>
    </w:p>
    <w:p w:rsidR="007820BA" w:rsidRPr="007820BA" w:rsidRDefault="007820BA" w:rsidP="00782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 результатам рассмотрения заявки конкурсная комиссия решила, что к участию в конкурсе не допускается: 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482"/>
        <w:gridCol w:w="5812"/>
        <w:gridCol w:w="592"/>
      </w:tblGrid>
      <w:tr w:rsidR="007820BA" w:rsidRPr="007820BA" w:rsidTr="00074444">
        <w:tc>
          <w:tcPr>
            <w:tcW w:w="637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п\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482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участника </w:t>
            </w:r>
          </w:p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конкурса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лота</w:t>
            </w:r>
          </w:p>
        </w:tc>
      </w:tr>
      <w:tr w:rsidR="00FC183A" w:rsidRPr="007820BA" w:rsidTr="00074444">
        <w:tc>
          <w:tcPr>
            <w:tcW w:w="637" w:type="dxa"/>
            <w:shd w:val="clear" w:color="auto" w:fill="auto"/>
            <w:vAlign w:val="center"/>
          </w:tcPr>
          <w:p w:rsidR="00FC183A" w:rsidRPr="007820BA" w:rsidRDefault="00FC183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C183A" w:rsidRPr="007820BA" w:rsidRDefault="00FC183A" w:rsidP="00FC18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«Импульс»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183A" w:rsidRPr="007820BA" w:rsidRDefault="00FC183A" w:rsidP="00FC18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дрес: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46224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Оренбургская область, г. Кувандык, ул.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Матросова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  <w:p w:rsidR="00FC183A" w:rsidRDefault="00FC183A" w:rsidP="00FC18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Факт.адрес</w:t>
            </w:r>
            <w:proofErr w:type="spell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4600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Оренбургская область, г. Оренбург, ул.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Томская/Текстильщиков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 61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592" w:type="dxa"/>
            <w:shd w:val="clear" w:color="auto" w:fill="auto"/>
            <w:vAlign w:val="center"/>
          </w:tcPr>
          <w:p w:rsidR="00FC183A" w:rsidRPr="007820BA" w:rsidRDefault="00FC183A" w:rsidP="00F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4444" w:rsidRPr="007820BA" w:rsidTr="00074444">
        <w:tc>
          <w:tcPr>
            <w:tcW w:w="637" w:type="dxa"/>
            <w:shd w:val="clear" w:color="auto" w:fill="auto"/>
            <w:vAlign w:val="center"/>
          </w:tcPr>
          <w:p w:rsidR="00074444" w:rsidRPr="007820BA" w:rsidRDefault="00074444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74444" w:rsidRPr="007820BA" w:rsidRDefault="00074444" w:rsidP="00DE3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«СК «Дельта Макс»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74444" w:rsidRPr="007820BA" w:rsidRDefault="00074444" w:rsidP="00DE3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460008, Оренбургская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Оренбург, ул. Цветной бульвар, д. 7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074444" w:rsidRPr="007820BA" w:rsidRDefault="00074444" w:rsidP="00F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74444" w:rsidRDefault="00074444" w:rsidP="00782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820BA" w:rsidRPr="007820BA" w:rsidRDefault="007820BA" w:rsidP="00782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По результатам рассмотрения заявки конкурсная комиссия решила, что к участию в конкурсе допускается: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761"/>
        <w:gridCol w:w="5504"/>
        <w:gridCol w:w="592"/>
      </w:tblGrid>
      <w:tr w:rsidR="007820BA" w:rsidRPr="007820BA" w:rsidTr="007820BA">
        <w:tc>
          <w:tcPr>
            <w:tcW w:w="641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п\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761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участника </w:t>
            </w:r>
          </w:p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конкурса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лота</w:t>
            </w:r>
          </w:p>
        </w:tc>
      </w:tr>
      <w:tr w:rsidR="00FC183A" w:rsidRPr="007820BA" w:rsidTr="007820BA">
        <w:tc>
          <w:tcPr>
            <w:tcW w:w="641" w:type="dxa"/>
            <w:shd w:val="clear" w:color="auto" w:fill="auto"/>
            <w:vAlign w:val="center"/>
          </w:tcPr>
          <w:p w:rsidR="00FC183A" w:rsidRPr="007820BA" w:rsidRDefault="00FC183A" w:rsidP="00FC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C183A" w:rsidRPr="007820BA" w:rsidRDefault="00FC183A" w:rsidP="00FC18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СКМ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FC183A" w:rsidRDefault="00FC183A" w:rsidP="00FC18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дрес: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460507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Оренбургская область,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Пригородный, ул. Школьная, д. 2, кв.1</w:t>
            </w:r>
          </w:p>
          <w:p w:rsidR="00FC183A" w:rsidRPr="007820BA" w:rsidRDefault="00FC183A" w:rsidP="00FC18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дрес</w:t>
            </w:r>
            <w:proofErr w:type="spell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460507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Оренбургская область, г. Оренбург,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Липовая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21, корпус 5,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5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FC183A" w:rsidRPr="007820BA" w:rsidRDefault="00FC183A" w:rsidP="00FC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20BA" w:rsidRPr="007820BA" w:rsidTr="007820BA">
        <w:tc>
          <w:tcPr>
            <w:tcW w:w="641" w:type="dxa"/>
            <w:shd w:val="clear" w:color="auto" w:fill="auto"/>
            <w:vAlign w:val="center"/>
          </w:tcPr>
          <w:p w:rsidR="007820BA" w:rsidRPr="007820BA" w:rsidRDefault="00FC183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7820BA"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«ОРЕН-ИНЖИРИНГ»</w:t>
            </w:r>
          </w:p>
          <w:p w:rsidR="007820BA" w:rsidRPr="007820BA" w:rsidRDefault="007820B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дрес:462240, Оренбургская область, г. Кувандык, ул. Маршака Жукова, д. 5. кв. 40</w:t>
            </w:r>
          </w:p>
          <w:p w:rsidR="007820BA" w:rsidRPr="007820BA" w:rsidRDefault="007820B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дрес</w:t>
            </w:r>
            <w:proofErr w:type="spell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460005, Оренбургская область, г. Оренбург, ул. Шевченко, 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820BA" w:rsidRPr="007820BA" w:rsidRDefault="007820BA" w:rsidP="0078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20BA" w:rsidRPr="007820BA" w:rsidRDefault="007820BA" w:rsidP="007820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7820BA" w:rsidRPr="007820BA" w:rsidTr="007820BA">
        <w:trPr>
          <w:trHeight w:val="285"/>
        </w:trPr>
        <w:tc>
          <w:tcPr>
            <w:tcW w:w="3828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Председатель конкурсной комиссии</w:t>
            </w:r>
          </w:p>
        </w:tc>
        <w:tc>
          <w:tcPr>
            <w:tcW w:w="2409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Бахитов</w:t>
            </w:r>
            <w:proofErr w:type="spellEnd"/>
          </w:p>
        </w:tc>
      </w:tr>
      <w:tr w:rsidR="007820BA" w:rsidRPr="007820BA" w:rsidTr="007820BA">
        <w:trPr>
          <w:trHeight w:val="261"/>
        </w:trPr>
        <w:tc>
          <w:tcPr>
            <w:tcW w:w="9736" w:type="dxa"/>
            <w:gridSpan w:val="3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Члены конкурсной комиссии</w:t>
            </w:r>
          </w:p>
        </w:tc>
      </w:tr>
      <w:tr w:rsidR="007820BA" w:rsidRPr="007820BA" w:rsidTr="007820BA">
        <w:trPr>
          <w:trHeight w:val="152"/>
        </w:trPr>
        <w:tc>
          <w:tcPr>
            <w:tcW w:w="3828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К.С.Золотарев</w:t>
            </w:r>
          </w:p>
        </w:tc>
      </w:tr>
      <w:tr w:rsidR="007820BA" w:rsidRPr="007820BA" w:rsidTr="007820BA">
        <w:trPr>
          <w:trHeight w:val="258"/>
        </w:trPr>
        <w:tc>
          <w:tcPr>
            <w:tcW w:w="3828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Е.В.Пальниченко</w:t>
            </w:r>
            <w:proofErr w:type="spellEnd"/>
          </w:p>
        </w:tc>
      </w:tr>
      <w:tr w:rsidR="007820BA" w:rsidRPr="007820BA" w:rsidTr="007820BA">
        <w:trPr>
          <w:trHeight w:val="233"/>
        </w:trPr>
        <w:tc>
          <w:tcPr>
            <w:tcW w:w="3828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В.Б.Перунов</w:t>
            </w:r>
          </w:p>
        </w:tc>
      </w:tr>
      <w:tr w:rsidR="007820BA" w:rsidRPr="007820BA" w:rsidTr="007820BA">
        <w:trPr>
          <w:trHeight w:val="193"/>
        </w:trPr>
        <w:tc>
          <w:tcPr>
            <w:tcW w:w="3828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М.С.Сидоров</w:t>
            </w:r>
          </w:p>
        </w:tc>
      </w:tr>
      <w:tr w:rsidR="007820BA" w:rsidRPr="007820BA" w:rsidTr="007820BA">
        <w:trPr>
          <w:trHeight w:val="293"/>
        </w:trPr>
        <w:tc>
          <w:tcPr>
            <w:tcW w:w="3828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hAnsi="Times New Roman" w:cs="Times New Roman"/>
                <w:sz w:val="20"/>
                <w:szCs w:val="20"/>
              </w:rPr>
              <w:t>Д.А. Вадин</w:t>
            </w:r>
          </w:p>
        </w:tc>
      </w:tr>
      <w:tr w:rsidR="007820BA" w:rsidRPr="007820BA" w:rsidTr="007820BA">
        <w:trPr>
          <w:trHeight w:val="265"/>
        </w:trPr>
        <w:tc>
          <w:tcPr>
            <w:tcW w:w="3828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В.В.Шульга</w:t>
            </w:r>
          </w:p>
        </w:tc>
      </w:tr>
    </w:tbl>
    <w:p w:rsidR="007820BA" w:rsidRPr="007820BA" w:rsidRDefault="007820BA" w:rsidP="007820B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  <w:sectPr w:rsidR="007820BA" w:rsidRPr="007820BA" w:rsidSect="00074444">
          <w:headerReference w:type="default" r:id="rId8"/>
          <w:footerReference w:type="even" r:id="rId9"/>
          <w:footerReference w:type="default" r:id="rId10"/>
          <w:pgSz w:w="11905" w:h="16838"/>
          <w:pgMar w:top="851" w:right="851" w:bottom="284" w:left="1531" w:header="720" w:footer="720" w:gutter="0"/>
          <w:cols w:space="720"/>
          <w:noEndnote/>
          <w:titlePg/>
        </w:sectPr>
      </w:pPr>
    </w:p>
    <w:p w:rsidR="007820BA" w:rsidRPr="007820BA" w:rsidRDefault="007820BA" w:rsidP="007820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20B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Сводная таблица конкурсных заявок</w:t>
      </w: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1275"/>
        <w:gridCol w:w="993"/>
        <w:gridCol w:w="1134"/>
        <w:gridCol w:w="1559"/>
        <w:gridCol w:w="1276"/>
        <w:gridCol w:w="992"/>
        <w:gridCol w:w="992"/>
        <w:gridCol w:w="1418"/>
        <w:gridCol w:w="992"/>
        <w:gridCol w:w="709"/>
        <w:gridCol w:w="850"/>
        <w:gridCol w:w="851"/>
      </w:tblGrid>
      <w:tr w:rsidR="007820BA" w:rsidRPr="007820BA" w:rsidTr="00FC183A">
        <w:trPr>
          <w:cantSplit/>
          <w:trHeight w:val="1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7820BA" w:rsidRDefault="007820BA" w:rsidP="007820BA">
            <w:pPr>
              <w:spacing w:after="0" w:line="240" w:lineRule="auto"/>
              <w:ind w:left="-75"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1" w:name="Par1647"/>
            <w:bookmarkEnd w:id="1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Наименования учредительных документов</w:t>
            </w:r>
          </w:p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</w:t>
            </w:r>
          </w:p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(заверенная копия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Копия бухгалтерского баланса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(+/–)</w:t>
            </w:r>
            <w:proofErr w:type="gramEnd"/>
          </w:p>
        </w:tc>
      </w:tr>
      <w:tr w:rsidR="007820BA" w:rsidRPr="007820BA" w:rsidTr="007820BA">
        <w:trPr>
          <w:tblCellSpacing w:w="5" w:type="nil"/>
        </w:trPr>
        <w:tc>
          <w:tcPr>
            <w:tcW w:w="151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7820BA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Лот № 1</w:t>
            </w:r>
            <w:r w:rsidRPr="00782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20BA" w:rsidRPr="007820BA" w:rsidTr="00FC183A">
        <w:trPr>
          <w:cantSplit/>
          <w:trHeight w:val="188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855137" w:rsidRDefault="007820BA" w:rsidP="007820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firstLine="29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137" w:rsidRDefault="001D1A7F" w:rsidP="001D1A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ООО «СКМ» </w:t>
            </w:r>
          </w:p>
          <w:p w:rsidR="001D1A7F" w:rsidRPr="00855137" w:rsidRDefault="001D1A7F" w:rsidP="001D1A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460507, Оренбургская область, п. Пригородный, ул. Школьная, д. 2, кв.1</w:t>
            </w:r>
            <w:proofErr w:type="gramEnd"/>
          </w:p>
          <w:p w:rsidR="007820BA" w:rsidRPr="00855137" w:rsidRDefault="001D1A7F" w:rsidP="001D1A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460507, Оренбургская область, </w:t>
            </w:r>
            <w:proofErr w:type="gramStart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</w:t>
            </w:r>
            <w:proofErr w:type="gramEnd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Оренбург, ул. Липовая, д. 21, корпус 5, </w:t>
            </w:r>
            <w:proofErr w:type="spellStart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пом</w:t>
            </w:r>
            <w:proofErr w:type="spellEnd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B96" w:rsidRPr="00855137" w:rsidRDefault="007820BA" w:rsidP="00A12B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Доверенность № </w:t>
            </w:r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б/</w:t>
            </w:r>
            <w:proofErr w:type="spellStart"/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proofErr w:type="spellEnd"/>
          </w:p>
          <w:p w:rsidR="007820BA" w:rsidRPr="00855137" w:rsidRDefault="007820BA" w:rsidP="00A12B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от 2</w:t>
            </w:r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.0</w:t>
            </w:r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B96" w:rsidRPr="00855137" w:rsidRDefault="007820BA" w:rsidP="00A12B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Копи</w:t>
            </w:r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платежн</w:t>
            </w:r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ого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поручени</w:t>
            </w:r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7820BA" w:rsidRPr="00855137" w:rsidRDefault="007820BA" w:rsidP="00A12B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</w:t>
            </w:r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.0</w:t>
            </w:r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.2016 № </w:t>
            </w:r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0BA" w:rsidRPr="00855137" w:rsidRDefault="007820BA" w:rsidP="007820B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855137" w:rsidRDefault="007820BA" w:rsidP="00A1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Копии паспор</w:t>
            </w:r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тов, трудовых книжек, дипломов 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работников ООО «</w:t>
            </w:r>
            <w:r w:rsidR="001D1A7F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СКМ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</w:t>
            </w:r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gramStart"/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заверенная</w:t>
            </w:r>
            <w:proofErr w:type="gramEnd"/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надлежащим образом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855137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 ООО</w:t>
            </w:r>
            <w:proofErr w:type="gramEnd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«</w:t>
            </w:r>
            <w:r w:rsidR="001D1A7F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СКМ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», заверенная надлежащим образом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0BA" w:rsidRPr="00855137" w:rsidRDefault="007820BA" w:rsidP="007820B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0BA" w:rsidRPr="00855137" w:rsidRDefault="007820BA" w:rsidP="007820B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0BA" w:rsidRPr="00855137" w:rsidRDefault="007820BA" w:rsidP="007820B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855137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0BA" w:rsidRPr="00855137" w:rsidRDefault="007820BA" w:rsidP="007820B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0BA" w:rsidRPr="00855137" w:rsidRDefault="001D1A7F" w:rsidP="007820B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3 387 136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855137" w:rsidRDefault="00A12B96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</w:tr>
      <w:tr w:rsidR="00A12B96" w:rsidRPr="007820BA" w:rsidTr="00FC183A">
        <w:trPr>
          <w:cantSplit/>
          <w:trHeight w:val="188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6" w:rsidRPr="00855137" w:rsidRDefault="00A12B96" w:rsidP="007820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firstLine="29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B96" w:rsidRPr="00855137" w:rsidRDefault="00A12B96" w:rsidP="00A12B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«Импульс» Юр</w:t>
            </w:r>
            <w:proofErr w:type="gramStart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.а</w:t>
            </w:r>
            <w:proofErr w:type="gramEnd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дрес:462241, Оренбургская область, г. Кувандык, ул. Матросова, д. 29</w:t>
            </w:r>
          </w:p>
          <w:p w:rsidR="00A12B96" w:rsidRPr="00855137" w:rsidRDefault="00A12B96" w:rsidP="00A12B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Факт.адрес</w:t>
            </w:r>
            <w:proofErr w:type="spellEnd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: 460034, Оренбургская область, г. Оренбург, ул. Томская/Текстильщиков, д. 61</w:t>
            </w:r>
            <w:proofErr w:type="gramStart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B96" w:rsidRPr="00855137" w:rsidRDefault="00EF6183" w:rsidP="00A12B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Копия приказа</w:t>
            </w:r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№ 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  <w:p w:rsidR="00A12B96" w:rsidRPr="00855137" w:rsidRDefault="00A12B96" w:rsidP="00EF61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от 2</w:t>
            </w:r>
            <w:r w:rsidR="00EF6183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.08.201</w:t>
            </w:r>
            <w:r w:rsidR="00EF6183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B96" w:rsidRPr="00855137" w:rsidRDefault="00EF6183" w:rsidP="00A12B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</w:t>
            </w:r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латежн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ое</w:t>
            </w:r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поручени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="00A12B96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A12B96" w:rsidRPr="00855137" w:rsidRDefault="00A12B96" w:rsidP="00EF61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</w:t>
            </w:r>
            <w:r w:rsidR="00EF6183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01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.0</w:t>
            </w:r>
            <w:r w:rsidR="00EF6183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.2016 № </w:t>
            </w:r>
            <w:r w:rsidR="00EF6183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B96" w:rsidRPr="00855137" w:rsidRDefault="00A12B96" w:rsidP="00A12B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6" w:rsidRPr="00855137" w:rsidRDefault="00A12B96" w:rsidP="00A1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Копии паспортов, трудовых книжек, дипломов работников ООО «</w:t>
            </w:r>
            <w:r w:rsidR="00EF6183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Импульс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», </w:t>
            </w:r>
            <w:proofErr w:type="gramStart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заверенная</w:t>
            </w:r>
            <w:proofErr w:type="gramEnd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надлежащим образом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6" w:rsidRPr="00855137" w:rsidRDefault="00A12B96" w:rsidP="00A1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 ООО</w:t>
            </w:r>
            <w:proofErr w:type="gramEnd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«</w:t>
            </w:r>
            <w:r w:rsidR="00EF6183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Импульс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», заверенная надлежащим образом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B96" w:rsidRPr="00855137" w:rsidRDefault="00A12B96" w:rsidP="00A12B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B96" w:rsidRPr="00855137" w:rsidRDefault="00A12B96" w:rsidP="00A12B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B96" w:rsidRPr="00855137" w:rsidRDefault="00A12B96" w:rsidP="00A12B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96" w:rsidRPr="00855137" w:rsidRDefault="00A12B96" w:rsidP="00A1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B96" w:rsidRPr="00855137" w:rsidRDefault="00A12B96" w:rsidP="00A12B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B96" w:rsidRPr="00855137" w:rsidRDefault="00EF6183" w:rsidP="00A12B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3 030 000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96" w:rsidRPr="00855137" w:rsidRDefault="00A12B96" w:rsidP="00A1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7820BA" w:rsidRPr="007820BA" w:rsidTr="00FC183A">
        <w:trPr>
          <w:cantSplit/>
          <w:trHeight w:val="188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855137" w:rsidRDefault="007820BA" w:rsidP="007820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firstLine="29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0BA" w:rsidRPr="00855137" w:rsidRDefault="007820B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«ОРЕН-ИНЖИРИНГ»</w:t>
            </w:r>
          </w:p>
          <w:p w:rsidR="007820BA" w:rsidRPr="00855137" w:rsidRDefault="007820B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Юр</w:t>
            </w:r>
            <w:proofErr w:type="gramStart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.а</w:t>
            </w:r>
            <w:proofErr w:type="gramEnd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дрес:</w:t>
            </w:r>
            <w:r w:rsidR="008D0ADA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462240, Оренбургская область, г. Кувандык, ул. Маршака Жукова, д. 5. кв. 40</w:t>
            </w:r>
          </w:p>
          <w:p w:rsidR="007820BA" w:rsidRPr="00855137" w:rsidRDefault="007820B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Факт</w:t>
            </w:r>
            <w:proofErr w:type="gramStart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.а</w:t>
            </w:r>
            <w:proofErr w:type="gramEnd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дрес</w:t>
            </w:r>
            <w:proofErr w:type="spellEnd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: 460005, Оренбургская область, г. Оренбург, ул. Шевченко,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ADA" w:rsidRPr="00855137" w:rsidRDefault="008D0ADA" w:rsidP="008D0AD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Доверенность № 3</w:t>
            </w:r>
          </w:p>
          <w:p w:rsidR="007820BA" w:rsidRPr="00855137" w:rsidRDefault="008D0ADA" w:rsidP="008D0AD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от 29.08.2016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ADA" w:rsidRPr="00855137" w:rsidRDefault="008D0ADA" w:rsidP="008D0AD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Платежное поручение </w:t>
            </w:r>
          </w:p>
          <w:p w:rsidR="007820BA" w:rsidRPr="00855137" w:rsidRDefault="008D0ADA" w:rsidP="008D0AD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26.08.2016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0BA" w:rsidRPr="00855137" w:rsidRDefault="007820BA" w:rsidP="007820B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855137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Копии паспортов, трудовых книжек, дипломов, трудовых договоров работников ООО «ОРЕН-ИНЖИРИНГ», заверенные  директором ООО «ОРЕН-ИНЖИРИНГ»</w:t>
            </w:r>
          </w:p>
          <w:p w:rsidR="007820BA" w:rsidRPr="00855137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BA" w:rsidRPr="00855137" w:rsidRDefault="00EF6183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 ООО</w:t>
            </w:r>
            <w:proofErr w:type="gramEnd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«ОРЕН-ИНЖИРИНГ</w:t>
            </w:r>
            <w:r w:rsidR="007820BA"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заверенная директором ООО «ОРЕН-ИНЖИРИНГ»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0BA" w:rsidRPr="00855137" w:rsidRDefault="007820BA" w:rsidP="007820B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0BA" w:rsidRPr="00855137" w:rsidRDefault="007820BA" w:rsidP="007820B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0BA" w:rsidRPr="00855137" w:rsidRDefault="007820BA" w:rsidP="007820B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855137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0BA" w:rsidRPr="00855137" w:rsidRDefault="007820BA" w:rsidP="007820B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0BA" w:rsidRPr="00855137" w:rsidRDefault="00EF6183" w:rsidP="007820B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3 355 483, 37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BA" w:rsidRPr="00855137" w:rsidRDefault="007820BA" w:rsidP="00782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</w:tr>
      <w:tr w:rsidR="008D0ADA" w:rsidRPr="007820BA" w:rsidTr="00FC183A">
        <w:trPr>
          <w:cantSplit/>
          <w:trHeight w:val="188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DA" w:rsidRPr="00855137" w:rsidRDefault="008D0ADA" w:rsidP="007820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5" w:firstLine="29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ADA" w:rsidRPr="00855137" w:rsidRDefault="008D0AD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ООО «СК «Дельта Макс» </w:t>
            </w:r>
          </w:p>
          <w:p w:rsidR="008D0ADA" w:rsidRPr="00855137" w:rsidRDefault="008D0AD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460008, Оренбургская область, </w:t>
            </w:r>
            <w:proofErr w:type="gramStart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</w:t>
            </w:r>
            <w:proofErr w:type="gramEnd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Оренбург, ул. Цветной бульвар, д.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ADA" w:rsidRPr="00855137" w:rsidRDefault="008D0ADA" w:rsidP="008D0AD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Копия приказа № 1</w:t>
            </w:r>
          </w:p>
          <w:p w:rsidR="008D0ADA" w:rsidRPr="00855137" w:rsidRDefault="008D0ADA" w:rsidP="008D0AD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от 05.05.2014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ADA" w:rsidRPr="00855137" w:rsidRDefault="008D0ADA" w:rsidP="008D0AD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Копия платежного поручения </w:t>
            </w:r>
          </w:p>
          <w:p w:rsidR="008D0ADA" w:rsidRPr="00855137" w:rsidRDefault="008D0ADA" w:rsidP="008D0AD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01.09.2016 № 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ADA" w:rsidRPr="00855137" w:rsidRDefault="008D0ADA" w:rsidP="008D0AD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DA" w:rsidRPr="00855137" w:rsidRDefault="008D0ADA" w:rsidP="008D0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Копии паспортов, трудовых книжек, дипломов, трудовых договоров работников ООО «СК «Дельта Макс», заверенные  директором ООО «СК «Дельта Макс»</w:t>
            </w:r>
          </w:p>
          <w:p w:rsidR="008D0ADA" w:rsidRPr="00855137" w:rsidRDefault="008D0ADA" w:rsidP="008D0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DA" w:rsidRPr="00855137" w:rsidRDefault="008D0ADA" w:rsidP="008D0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 ООО</w:t>
            </w:r>
            <w:proofErr w:type="gramEnd"/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«СК «Дельта Макс», заверенная директором ООО «СК «Дельта Макс»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ADA" w:rsidRPr="00855137" w:rsidRDefault="008D0ADA" w:rsidP="008D0AD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ADA" w:rsidRPr="00855137" w:rsidRDefault="008D0ADA" w:rsidP="008D0AD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DA" w:rsidRPr="00855137" w:rsidRDefault="00FC183A" w:rsidP="00FC1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DA" w:rsidRPr="00855137" w:rsidRDefault="00FC183A" w:rsidP="008D0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ADA" w:rsidRPr="00855137" w:rsidRDefault="008D0ADA" w:rsidP="008D0AD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ADA" w:rsidRPr="00855137" w:rsidRDefault="008D0ADA" w:rsidP="008D0AD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1 729 630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DA" w:rsidRPr="00855137" w:rsidRDefault="008D0ADA" w:rsidP="008D0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</w:tbl>
    <w:p w:rsidR="007820BA" w:rsidRPr="007820BA" w:rsidRDefault="007820BA" w:rsidP="007820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13339" w:type="dxa"/>
        <w:tblInd w:w="1101" w:type="dxa"/>
        <w:tblLook w:val="04A0"/>
      </w:tblPr>
      <w:tblGrid>
        <w:gridCol w:w="2665"/>
        <w:gridCol w:w="2388"/>
        <w:gridCol w:w="1826"/>
        <w:gridCol w:w="3262"/>
        <w:gridCol w:w="3198"/>
      </w:tblGrid>
      <w:tr w:rsidR="007820BA" w:rsidRPr="007820BA" w:rsidTr="007820BA">
        <w:trPr>
          <w:trHeight w:val="476"/>
        </w:trPr>
        <w:tc>
          <w:tcPr>
            <w:tcW w:w="2665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Председатель конкурсной комиссии</w:t>
            </w:r>
          </w:p>
        </w:tc>
        <w:tc>
          <w:tcPr>
            <w:tcW w:w="2388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1826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Бахитов</w:t>
            </w:r>
            <w:proofErr w:type="spellEnd"/>
          </w:p>
        </w:tc>
        <w:tc>
          <w:tcPr>
            <w:tcW w:w="3262" w:type="dxa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8" w:type="dxa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20BA" w:rsidRPr="007820BA" w:rsidTr="007820BA">
        <w:trPr>
          <w:trHeight w:val="313"/>
        </w:trPr>
        <w:tc>
          <w:tcPr>
            <w:tcW w:w="6879" w:type="dxa"/>
            <w:gridSpan w:val="3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Члены конкурсной комиссии</w:t>
            </w:r>
          </w:p>
        </w:tc>
        <w:tc>
          <w:tcPr>
            <w:tcW w:w="3262" w:type="dxa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8" w:type="dxa"/>
          </w:tcPr>
          <w:p w:rsidR="007820BA" w:rsidRPr="007820BA" w:rsidRDefault="007820B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20BA" w:rsidRPr="007820BA" w:rsidTr="007820BA">
        <w:trPr>
          <w:trHeight w:val="465"/>
        </w:trPr>
        <w:tc>
          <w:tcPr>
            <w:tcW w:w="2665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1826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К.С.Золотарев</w:t>
            </w:r>
          </w:p>
        </w:tc>
        <w:tc>
          <w:tcPr>
            <w:tcW w:w="3262" w:type="dxa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3198" w:type="dxa"/>
          </w:tcPr>
          <w:p w:rsidR="007820BA" w:rsidRPr="007820BA" w:rsidRDefault="007820BA" w:rsidP="00782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hAnsi="Times New Roman" w:cs="Times New Roman"/>
                <w:sz w:val="20"/>
                <w:szCs w:val="20"/>
              </w:rPr>
              <w:t>Д.А. Вадин</w:t>
            </w:r>
          </w:p>
        </w:tc>
      </w:tr>
      <w:tr w:rsidR="007820BA" w:rsidRPr="007820BA" w:rsidTr="007820BA">
        <w:trPr>
          <w:trHeight w:val="476"/>
        </w:trPr>
        <w:tc>
          <w:tcPr>
            <w:tcW w:w="2665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1826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3262" w:type="dxa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3198" w:type="dxa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В.В.Шульга</w:t>
            </w:r>
          </w:p>
        </w:tc>
      </w:tr>
      <w:tr w:rsidR="007820BA" w:rsidRPr="007820BA" w:rsidTr="007820BA">
        <w:trPr>
          <w:trHeight w:val="233"/>
        </w:trPr>
        <w:tc>
          <w:tcPr>
            <w:tcW w:w="2665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1826" w:type="dxa"/>
            <w:shd w:val="clear" w:color="auto" w:fill="auto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В.Б.Перунов</w:t>
            </w:r>
          </w:p>
        </w:tc>
        <w:tc>
          <w:tcPr>
            <w:tcW w:w="3262" w:type="dxa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3198" w:type="dxa"/>
          </w:tcPr>
          <w:p w:rsidR="007820BA" w:rsidRPr="007820BA" w:rsidRDefault="007820BA" w:rsidP="00782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М.С.Сидоров</w:t>
            </w:r>
          </w:p>
        </w:tc>
      </w:tr>
    </w:tbl>
    <w:p w:rsidR="007820BA" w:rsidRPr="00391BB2" w:rsidRDefault="007820BA" w:rsidP="007820BA">
      <w:pPr>
        <w:tabs>
          <w:tab w:val="left" w:pos="9305"/>
        </w:tabs>
        <w:spacing w:after="0"/>
        <w:rPr>
          <w:rFonts w:ascii="Calibri" w:eastAsia="Calibri" w:hAnsi="Calibri" w:cs="Calibri"/>
          <w:sz w:val="24"/>
          <w:szCs w:val="24"/>
          <w:lang w:eastAsia="en-US"/>
        </w:rPr>
        <w:sectPr w:rsidR="007820BA" w:rsidRPr="00391BB2" w:rsidSect="007820BA">
          <w:headerReference w:type="default" r:id="rId11"/>
          <w:footerReference w:type="default" r:id="rId12"/>
          <w:pgSz w:w="16838" w:h="11905" w:orient="landscape"/>
          <w:pgMar w:top="426" w:right="1134" w:bottom="284" w:left="1134" w:header="720" w:footer="720" w:gutter="0"/>
          <w:cols w:space="720"/>
          <w:noEndnote/>
          <w:docGrid w:linePitch="272"/>
        </w:sectPr>
      </w:pPr>
    </w:p>
    <w:p w:rsidR="00855137" w:rsidRPr="00855137" w:rsidRDefault="00855137" w:rsidP="008551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ПРОТОКОЛ</w:t>
      </w:r>
    </w:p>
    <w:p w:rsidR="00855137" w:rsidRPr="00855137" w:rsidRDefault="00855137" w:rsidP="008551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оценки и сопоставления заявок на участие </w:t>
      </w:r>
      <w:bookmarkStart w:id="2" w:name="Par1706"/>
      <w:bookmarkEnd w:id="2"/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открытом конкурсе №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24</w:t>
      </w: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/2016 по привлечению подрядных организаций </w:t>
      </w:r>
      <w:r w:rsidRPr="00855137">
        <w:rPr>
          <w:rFonts w:ascii="Times New Roman" w:hAnsi="Times New Roman" w:cs="Times New Roman"/>
          <w:color w:val="000000"/>
          <w:sz w:val="20"/>
          <w:szCs w:val="20"/>
        </w:rPr>
        <w:t>на проведение строительно-монтажных работ по капитальному ремонту многоквартирных домов</w:t>
      </w: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расположенных в </w:t>
      </w:r>
      <w:proofErr w:type="gramStart"/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>г</w:t>
      </w:r>
      <w:proofErr w:type="gramEnd"/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Оренбурге </w:t>
      </w: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>Оренбургской области</w:t>
      </w:r>
    </w:p>
    <w:p w:rsidR="00855137" w:rsidRPr="00855137" w:rsidRDefault="00855137" w:rsidP="008551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472"/>
        <w:gridCol w:w="5475"/>
      </w:tblGrid>
      <w:tr w:rsidR="00855137" w:rsidTr="00855137">
        <w:trPr>
          <w:trHeight w:hRule="exact" w:val="584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137" w:rsidRPr="007820BA" w:rsidRDefault="00855137" w:rsidP="00855137">
            <w:pPr>
              <w:pStyle w:val="a5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проведение строительного контроля  при выполнении строительно-монтажных работ по капитальному ремонту</w:t>
            </w:r>
          </w:p>
        </w:tc>
      </w:tr>
      <w:tr w:rsidR="00855137" w:rsidTr="00855137">
        <w:trPr>
          <w:trHeight w:hRule="exact" w:val="281"/>
        </w:trPr>
        <w:tc>
          <w:tcPr>
            <w:tcW w:w="442" w:type="dxa"/>
            <w:vMerge w:val="restart"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Абдрашитова, д. 236 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855137" w:rsidTr="00855137">
        <w:trPr>
          <w:trHeight w:hRule="exact" w:val="283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Абдрашитова, д. 257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855137" w:rsidTr="00855137">
        <w:trPr>
          <w:trHeight w:hRule="exact" w:val="426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Добролюбова, д. 4 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теплоснабжения, холодного водоснабжения, горячего водоснабжения, фундамент</w:t>
            </w:r>
          </w:p>
        </w:tc>
      </w:tr>
      <w:tr w:rsidR="00855137" w:rsidTr="00855137">
        <w:trPr>
          <w:trHeight w:hRule="exact" w:val="289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Казаковская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68 Литер 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hRule="exact" w:val="277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Пушкинская, д. 8 Литер АА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114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д. 66 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теплоснабжения, холодного водоснабжения</w:t>
            </w:r>
          </w:p>
        </w:tc>
      </w:tr>
      <w:tr w:rsidR="00855137" w:rsidTr="00855137">
        <w:trPr>
          <w:trHeight w:val="102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Ткачева, д. 4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</w:t>
            </w:r>
          </w:p>
        </w:tc>
      </w:tr>
      <w:tr w:rsidR="00855137" w:rsidTr="00855137">
        <w:trPr>
          <w:trHeight w:val="104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пер.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Ардатовский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30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внутридомовая инженерная система электроснабжения</w:t>
            </w:r>
          </w:p>
        </w:tc>
      </w:tr>
      <w:tr w:rsidR="00855137" w:rsidTr="00855137">
        <w:trPr>
          <w:trHeight w:val="97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просп. Братьев Коростелевых, д. 63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внутридомовая инженерная система электроснабжения</w:t>
            </w:r>
          </w:p>
        </w:tc>
      </w:tr>
      <w:tr w:rsidR="00855137" w:rsidTr="00855137">
        <w:trPr>
          <w:trHeight w:val="128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пер. Диспансерный, д. 16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внутридомовая инженерная система электроснабжения</w:t>
            </w:r>
          </w:p>
        </w:tc>
      </w:tr>
      <w:tr w:rsidR="00855137" w:rsidTr="00855137">
        <w:trPr>
          <w:trHeight w:val="72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просп. Парковый, д. 8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внутридомовая инженерная система электроснабжения</w:t>
            </w:r>
          </w:p>
        </w:tc>
      </w:tr>
      <w:tr w:rsidR="00855137" w:rsidTr="00855137">
        <w:trPr>
          <w:trHeight w:val="216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пер.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Трофимовский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9 Литер АА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внутридомовая инженерная система электроснабжения</w:t>
            </w:r>
          </w:p>
        </w:tc>
      </w:tr>
      <w:tr w:rsidR="00855137" w:rsidTr="00855137">
        <w:trPr>
          <w:trHeight w:val="136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пер. Фабричный, д. 30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внутридомовая инженерная система электроснабжения</w:t>
            </w:r>
          </w:p>
        </w:tc>
      </w:tr>
      <w:tr w:rsidR="00855137" w:rsidTr="00855137">
        <w:trPr>
          <w:trHeight w:val="294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Бурзянцева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/пер.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Гугучкинский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17/9 Литер АА1А2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электроснабжения</w:t>
            </w:r>
          </w:p>
        </w:tc>
      </w:tr>
      <w:tr w:rsidR="00855137" w:rsidTr="00855137">
        <w:trPr>
          <w:trHeight w:val="114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64 Литер АА1А2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электроснабжения</w:t>
            </w:r>
          </w:p>
        </w:tc>
      </w:tr>
      <w:tr w:rsidR="00855137" w:rsidTr="00855137">
        <w:trPr>
          <w:trHeight w:hRule="exact" w:val="239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9 Января/ул.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Краснознаменная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51/17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Внутридомовые инженерные системы теплоснабжения, электроснабжения</w:t>
            </w:r>
          </w:p>
        </w:tc>
      </w:tr>
      <w:tr w:rsidR="00855137" w:rsidTr="00855137">
        <w:trPr>
          <w:trHeight w:hRule="exact" w:val="152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Байкальская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855137" w:rsidTr="00855137">
        <w:trPr>
          <w:trHeight w:val="152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просп. Братьев Коростелевых, д. 3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855137" w:rsidTr="00855137">
        <w:trPr>
          <w:trHeight w:val="268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Ленинская, д.12  Литер АА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внутридомовые инженерные системы водоотведения</w:t>
            </w:r>
          </w:p>
        </w:tc>
      </w:tr>
      <w:tr w:rsidR="00855137" w:rsidTr="00855137">
        <w:trPr>
          <w:trHeight w:val="268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Яицкая, д.19 Литер ГГ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 электроснабжения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Яицкая, д.39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 электроснабжения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Яицкая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д.59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 электроснабжения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Яицкая, д.62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 электроснабжения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Яицкая, д.62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 электроснабжения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Чернореченская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д.49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 электроснабжения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Чичерина/ул. Постникова, д.42/1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фасад, внутридомовые инженерные системы  электроснабжения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Володарского, 37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16 линия, д. 14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ул.70 лет ВЛКСМ, д. 19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Амурская, д. 6/2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пос. Каргала, ул. Заводская, д. 2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пос. Каргала, ул. Заводская, д. 4 Литер 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Нижнесакмарский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Центральная, д. 9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Кирова, д. 8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Брестская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16/1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16/1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Терешковой, д. 6Б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Рыбаковская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59А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ОДПУ ГВС, фундамент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Восточная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19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Советская, д. 90 Литер АА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,2,5,6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просп. Дзержинского, д. 37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Богдана Хмельницкого, д. 1в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проезд Светлый, д. 3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Пушкинская/Кобозева, д. 12а/28 Литер 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теплоснабжения, холодное водоснабжение, водоотведение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Абдрашитова, д. 240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</w:t>
            </w:r>
            <w:r w:rsidRPr="007820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Внутридомовая инженерная система электроснабжения 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Аксакова, д. 22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Крыша, Внутридомовая инженерная система электроснабжения, теплоснабжение, холодное водоснабжение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Пушкинская, д. 12б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холодное водоснабжение, теплоснабжение, водоотведение,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Пролетарская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55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холодное водоснабжение, теплоснабжение,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М. Горького/пер. Дмитриевский, д. 48/19 Литер А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129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Пролетарская, д. 82 Литер АА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просп. Братьев Коростелевых/ул.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Коммунистическая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69/101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Крыша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пер.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Гугучкинский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5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Ногина, д. 88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фасад</w:t>
            </w:r>
          </w:p>
        </w:tc>
      </w:tr>
      <w:tr w:rsidR="00855137" w:rsidTr="00855137">
        <w:trPr>
          <w:trHeight w:val="178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Потехина, д. 28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855137" w:rsidTr="00855137">
        <w:trPr>
          <w:trHeight w:val="111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Березка, д. 2/1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Маврицкого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66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пер. Диспансерный, д. 31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9 Января, д. 24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9 Января/пер. Матросский, д. 42/9 Литер АА1Б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9 Января/ул. Матросский, д. 54/21 Литер А2-4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пер. Ивановский, д. 4 Литер А1А6А8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пер.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Гугучкинский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12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просп. Гагарина, д. 2Б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теплоснабжение, ОДПУ ГВС, водоотведение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60 лет Октября, д. 18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Аксакова, д. 13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теплоснабжение, крыша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Аксакова, д. 7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теплоснабжение, горячее водоснабжение, холодное водоснабжение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Аксакова, д. 24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теплоснабжение, крыша, холодное водоснабжение</w:t>
            </w:r>
          </w:p>
        </w:tc>
      </w:tr>
      <w:tr w:rsidR="00855137" w:rsidTr="00855137">
        <w:trPr>
          <w:trHeight w:val="187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Газовиков, д. 10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Водоотведение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Гая/ул. Кирова, д. 1/2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Казаковская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27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Краснознаменная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45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теплоснабжение, водоотведение, фундамент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М. Горького/пер. Южный, д. 49/14 Литер 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224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Нагорная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14а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Постникова, д. 28 Литер АА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Постникова, д. 28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Родимцева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</w:t>
            </w:r>
          </w:p>
        </w:tc>
      </w:tr>
      <w:tr w:rsidR="00855137" w:rsidTr="00855137">
        <w:trPr>
          <w:trHeight w:val="219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Советская, д. 80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Теплоснабжение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Химическая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теплоснабжение, водоотведение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Пролетарская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216а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Холодное водоснабжение, теплоснабжение</w:t>
            </w:r>
          </w:p>
        </w:tc>
      </w:tr>
      <w:tr w:rsidR="00855137" w:rsidTr="00855137">
        <w:trPr>
          <w:trHeight w:val="172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Полтавская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84б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Теплоснабжение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Постникова, д. 3 Литер АА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Караваева Роща, д. 1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Холодное водоснабжение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Каширина, д. 4 Литер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Кирова/ул. Кобозева, д. 7–9/34 Литер АА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крыша,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Киселева, д. 26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теплоснабжение, холодное водоснабжение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gram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Кольцевая</w:t>
            </w:r>
            <w:proofErr w:type="gram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19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Внутридомовая инженерная система электроснабжения, фасад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ул. 70 лет ВЛКСМ, д. 20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г. Оренбург, просп. Гагарина, д. 33/3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855137" w:rsidTr="00855137">
        <w:trPr>
          <w:trHeight w:val="240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Родимцева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12/1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855137" w:rsidTr="00855137">
        <w:trPr>
          <w:trHeight w:val="101"/>
        </w:trPr>
        <w:tc>
          <w:tcPr>
            <w:tcW w:w="442" w:type="dxa"/>
            <w:vMerge/>
            <w:vAlign w:val="center"/>
          </w:tcPr>
          <w:p w:rsidR="00855137" w:rsidRPr="007820BA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Оренбург, ул. </w:t>
            </w:r>
            <w:proofErr w:type="spellStart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Родимцева</w:t>
            </w:r>
            <w:proofErr w:type="spellEnd"/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, д. 16/1</w:t>
            </w:r>
          </w:p>
        </w:tc>
        <w:tc>
          <w:tcPr>
            <w:tcW w:w="5528" w:type="dxa"/>
            <w:shd w:val="clear" w:color="auto" w:fill="auto"/>
          </w:tcPr>
          <w:p w:rsidR="00855137" w:rsidRPr="007820BA" w:rsidRDefault="00855137" w:rsidP="00855137">
            <w:pPr>
              <w:pStyle w:val="ad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0BA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Лифтовое оборудование</w:t>
            </w:r>
          </w:p>
        </w:tc>
      </w:tr>
      <w:tr w:rsidR="00855137" w:rsidTr="00855137">
        <w:trPr>
          <w:trHeight w:hRule="exact" w:val="116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5137" w:rsidRDefault="00855137" w:rsidP="00855137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55137" w:rsidRDefault="00855137" w:rsidP="00855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855137" w:rsidRPr="00855137" w:rsidRDefault="00855137" w:rsidP="008551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5137" w:rsidRPr="00855137" w:rsidRDefault="00855137" w:rsidP="008551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г. Оренбург, ул. </w:t>
      </w:r>
      <w:proofErr w:type="gramStart"/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>Пушкинская</w:t>
      </w:r>
      <w:proofErr w:type="gramEnd"/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41                          </w:t>
      </w: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02 сентября</w:t>
      </w: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2016 года</w:t>
      </w:r>
    </w:p>
    <w:p w:rsidR="00855137" w:rsidRPr="00855137" w:rsidRDefault="00855137" w:rsidP="008551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5137" w:rsidRPr="00855137" w:rsidRDefault="00855137" w:rsidP="00855137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>Состав конкурсной комиссии:</w:t>
      </w:r>
    </w:p>
    <w:p w:rsidR="00855137" w:rsidRPr="00855137" w:rsidRDefault="00855137" w:rsidP="008551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Председатель конкурсной комиссии: генеральный директор </w:t>
      </w:r>
      <w:r w:rsidRPr="00855137">
        <w:rPr>
          <w:rFonts w:ascii="Times New Roman" w:hAnsi="Times New Roman" w:cs="Times New Roman"/>
          <w:iCs/>
          <w:sz w:val="20"/>
          <w:szCs w:val="20"/>
        </w:rPr>
        <w:t xml:space="preserve">некоммерческой организации «Фонд модернизации жилищно-коммунального хозяйства Оренбургской области» Т.А. </w:t>
      </w:r>
      <w:proofErr w:type="spellStart"/>
      <w:r w:rsidRPr="00855137">
        <w:rPr>
          <w:rFonts w:ascii="Times New Roman" w:hAnsi="Times New Roman" w:cs="Times New Roman"/>
          <w:iCs/>
          <w:sz w:val="20"/>
          <w:szCs w:val="20"/>
        </w:rPr>
        <w:t>Бахитов</w:t>
      </w:r>
      <w:proofErr w:type="spellEnd"/>
      <w:r w:rsidRPr="00855137">
        <w:rPr>
          <w:rFonts w:ascii="Times New Roman" w:hAnsi="Times New Roman" w:cs="Times New Roman"/>
          <w:iCs/>
          <w:sz w:val="20"/>
          <w:szCs w:val="20"/>
        </w:rPr>
        <w:t>.</w:t>
      </w:r>
    </w:p>
    <w:p w:rsidR="00855137" w:rsidRPr="00855137" w:rsidRDefault="00855137" w:rsidP="008551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5137" w:rsidRPr="00855137" w:rsidRDefault="00855137" w:rsidP="008551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Члены конкурсной комиссии:</w:t>
      </w:r>
    </w:p>
    <w:p w:rsidR="00855137" w:rsidRPr="00855137" w:rsidRDefault="00855137" w:rsidP="008551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hAnsi="Times New Roman" w:cs="Times New Roman"/>
          <w:sz w:val="20"/>
          <w:szCs w:val="20"/>
        </w:rPr>
        <w:t xml:space="preserve">заместитель генерального директора по организационно-технической работе </w:t>
      </w:r>
      <w:r w:rsidRPr="00855137">
        <w:rPr>
          <w:rFonts w:ascii="Times New Roman" w:hAnsi="Times New Roman" w:cs="Times New Roman"/>
          <w:iCs/>
          <w:sz w:val="20"/>
          <w:szCs w:val="20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855137" w:rsidRPr="00855137" w:rsidRDefault="00855137" w:rsidP="0085513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55137">
        <w:rPr>
          <w:rFonts w:ascii="Times New Roman" w:hAnsi="Times New Roman" w:cs="Times New Roman"/>
          <w:sz w:val="20"/>
          <w:szCs w:val="20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85513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855137">
        <w:rPr>
          <w:rFonts w:ascii="Times New Roman" w:hAnsi="Times New Roman" w:cs="Times New Roman"/>
          <w:iCs/>
          <w:sz w:val="20"/>
          <w:szCs w:val="20"/>
        </w:rPr>
        <w:br/>
        <w:t xml:space="preserve">Е.В. </w:t>
      </w:r>
      <w:proofErr w:type="spellStart"/>
      <w:r w:rsidRPr="00855137">
        <w:rPr>
          <w:rFonts w:ascii="Times New Roman" w:hAnsi="Times New Roman" w:cs="Times New Roman"/>
          <w:iCs/>
          <w:sz w:val="20"/>
          <w:szCs w:val="20"/>
        </w:rPr>
        <w:t>Пальниченко</w:t>
      </w:r>
      <w:proofErr w:type="spellEnd"/>
      <w:r w:rsidRPr="00855137">
        <w:rPr>
          <w:rFonts w:ascii="Times New Roman" w:hAnsi="Times New Roman" w:cs="Times New Roman"/>
          <w:iCs/>
          <w:sz w:val="20"/>
          <w:szCs w:val="20"/>
        </w:rPr>
        <w:t>;</w:t>
      </w:r>
    </w:p>
    <w:p w:rsidR="00855137" w:rsidRPr="00855137" w:rsidRDefault="00855137" w:rsidP="0085513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55137">
        <w:rPr>
          <w:rFonts w:ascii="Times New Roman" w:hAnsi="Times New Roman" w:cs="Times New Roman"/>
          <w:sz w:val="20"/>
          <w:szCs w:val="20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855137">
        <w:rPr>
          <w:rFonts w:ascii="Times New Roman" w:hAnsi="Times New Roman" w:cs="Times New Roman"/>
          <w:iCs/>
          <w:sz w:val="20"/>
          <w:szCs w:val="20"/>
        </w:rPr>
        <w:t xml:space="preserve"> В.Б.Перунов;</w:t>
      </w:r>
    </w:p>
    <w:p w:rsidR="00855137" w:rsidRPr="00855137" w:rsidRDefault="00855137" w:rsidP="00855137">
      <w:pPr>
        <w:tabs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5137">
        <w:rPr>
          <w:rFonts w:ascii="Times New Roman" w:hAnsi="Times New Roman" w:cs="Times New Roman"/>
          <w:sz w:val="20"/>
          <w:szCs w:val="20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855137" w:rsidRPr="00855137" w:rsidRDefault="00855137" w:rsidP="00855137">
      <w:pPr>
        <w:tabs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55137">
        <w:rPr>
          <w:rFonts w:ascii="Times New Roman" w:hAnsi="Times New Roman" w:cs="Times New Roman"/>
          <w:sz w:val="20"/>
          <w:szCs w:val="20"/>
        </w:rPr>
        <w:t>начальник территориального отдела контроля работ по капитальному ремонту по Западному и Центральному направлениям некоммерческой организации «Фонд модернизации жилищно-коммунального хозяйства Оренбургской области» Д.А. Вадин;</w:t>
      </w:r>
    </w:p>
    <w:p w:rsidR="00855137" w:rsidRPr="00855137" w:rsidRDefault="00855137" w:rsidP="0085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5137">
        <w:rPr>
          <w:rFonts w:ascii="Times New Roman" w:hAnsi="Times New Roman" w:cs="Times New Roman"/>
          <w:sz w:val="20"/>
          <w:szCs w:val="20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855137" w:rsidRPr="00855137" w:rsidRDefault="00855137" w:rsidP="0085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5137">
        <w:rPr>
          <w:rFonts w:ascii="Times New Roman" w:hAnsi="Times New Roman" w:cs="Times New Roman"/>
          <w:sz w:val="20"/>
          <w:szCs w:val="20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855137" w:rsidRPr="00855137" w:rsidRDefault="00855137" w:rsidP="00855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137">
        <w:rPr>
          <w:rFonts w:ascii="Times New Roman" w:hAnsi="Times New Roman" w:cs="Times New Roman"/>
          <w:sz w:val="20"/>
          <w:szCs w:val="20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855137" w:rsidRPr="00855137" w:rsidRDefault="00855137" w:rsidP="00855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137" w:rsidRPr="00855137" w:rsidRDefault="00855137" w:rsidP="008551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Процедура оценки и сопоставления заявок проведена по адресу: Оренбургская область, </w:t>
      </w:r>
      <w:proofErr w:type="gramStart"/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>г</w:t>
      </w:r>
      <w:proofErr w:type="gramEnd"/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Оренбург, ул. Пушкинская, 41, </w:t>
      </w:r>
      <w:proofErr w:type="spellStart"/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>каб</w:t>
      </w:r>
      <w:proofErr w:type="spellEnd"/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>. 10.</w:t>
      </w:r>
    </w:p>
    <w:p w:rsidR="00855137" w:rsidRPr="00855137" w:rsidRDefault="00855137" w:rsidP="008551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5137" w:rsidRPr="00855137" w:rsidRDefault="00855137" w:rsidP="00855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процедуре оценки и сопоставления заявок присутствовали: Т.А. </w:t>
      </w:r>
      <w:proofErr w:type="spellStart"/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>Бахитов</w:t>
      </w:r>
      <w:proofErr w:type="spellEnd"/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855137">
        <w:rPr>
          <w:rFonts w:ascii="Times New Roman" w:hAnsi="Times New Roman" w:cs="Times New Roman"/>
          <w:iCs/>
          <w:sz w:val="20"/>
          <w:szCs w:val="20"/>
        </w:rPr>
        <w:t xml:space="preserve"> К.С. Золотарёв</w:t>
      </w: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Pr="00855137">
        <w:rPr>
          <w:rFonts w:ascii="Times New Roman" w:hAnsi="Times New Roman" w:cs="Times New Roman"/>
          <w:iCs/>
          <w:sz w:val="20"/>
          <w:szCs w:val="20"/>
        </w:rPr>
        <w:t xml:space="preserve">Е.В. </w:t>
      </w:r>
      <w:proofErr w:type="spellStart"/>
      <w:r w:rsidRPr="00855137">
        <w:rPr>
          <w:rFonts w:ascii="Times New Roman" w:hAnsi="Times New Roman" w:cs="Times New Roman"/>
          <w:iCs/>
          <w:sz w:val="20"/>
          <w:szCs w:val="20"/>
        </w:rPr>
        <w:t>Пальниченко</w:t>
      </w:r>
      <w:proofErr w:type="spellEnd"/>
      <w:r w:rsidRPr="00855137">
        <w:rPr>
          <w:rFonts w:ascii="Times New Roman" w:hAnsi="Times New Roman" w:cs="Times New Roman"/>
          <w:iCs/>
          <w:sz w:val="20"/>
          <w:szCs w:val="20"/>
        </w:rPr>
        <w:t xml:space="preserve">, В.Б.Перунов, </w:t>
      </w:r>
      <w:r w:rsidRPr="00855137">
        <w:rPr>
          <w:rFonts w:ascii="Times New Roman" w:hAnsi="Times New Roman" w:cs="Times New Roman"/>
          <w:sz w:val="20"/>
          <w:szCs w:val="20"/>
        </w:rPr>
        <w:t>М.С. Сидоров, Д.А. Вадин, В.В. Шульга. Заседание комиссии – правомочно.</w:t>
      </w:r>
    </w:p>
    <w:p w:rsidR="00855137" w:rsidRPr="00855137" w:rsidRDefault="00855137" w:rsidP="00855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5137" w:rsidRPr="00855137" w:rsidRDefault="00855137" w:rsidP="00855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>На процедуру оценки и сопоставления заявок поступили заявки следующих участников конкурса: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78"/>
        <w:gridCol w:w="5787"/>
        <w:gridCol w:w="592"/>
      </w:tblGrid>
      <w:tr w:rsidR="00855137" w:rsidRPr="00855137" w:rsidTr="0085513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п\</w:t>
            </w:r>
            <w:proofErr w:type="gramStart"/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участника </w:t>
            </w:r>
          </w:p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конкурса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лота</w:t>
            </w:r>
          </w:p>
        </w:tc>
      </w:tr>
      <w:tr w:rsidR="00855137" w:rsidRPr="00855137" w:rsidTr="0085513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37" w:rsidRPr="007820BA" w:rsidRDefault="00855137" w:rsidP="00855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СКМ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37" w:rsidRDefault="00855137" w:rsidP="00855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дрес: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460507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Оренбургская область,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Пригородный, ул. Школьная, д. 2, кв.1</w:t>
            </w:r>
          </w:p>
          <w:p w:rsidR="00855137" w:rsidRPr="007820BA" w:rsidRDefault="00855137" w:rsidP="00855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дрес</w:t>
            </w:r>
            <w:proofErr w:type="spell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460507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Оренбургская область, г. Оренбург,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Липовая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21, корпус 5,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5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55137" w:rsidRPr="00855137" w:rsidTr="0085513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37" w:rsidRPr="007820BA" w:rsidRDefault="00855137" w:rsidP="00855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«ОРЕН-ИНЖИРИНГ»</w:t>
            </w:r>
          </w:p>
          <w:p w:rsidR="00855137" w:rsidRPr="007820BA" w:rsidRDefault="00855137" w:rsidP="00855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37" w:rsidRPr="007820BA" w:rsidRDefault="00855137" w:rsidP="00855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Юр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дрес:462240, Оренбургская область, г. Кувандык, ул. Маршака Жукова, д. 5. кв. 40</w:t>
            </w:r>
          </w:p>
          <w:p w:rsidR="00855137" w:rsidRPr="007820BA" w:rsidRDefault="00855137" w:rsidP="00855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  <w:proofErr w:type="gramStart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дрес</w:t>
            </w:r>
            <w:proofErr w:type="spellEnd"/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460005, Оренбургская область, г. Оренбург, ул. Шевченко, 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855137" w:rsidRDefault="00855137" w:rsidP="00855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5137" w:rsidRPr="00855137" w:rsidRDefault="00855137" w:rsidP="00855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Оценка заявок проведена конкурсной комиссией по критериям, установленным разделом </w:t>
      </w:r>
      <w:r w:rsidRPr="0085513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VI</w:t>
      </w: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конкурсной документации.</w:t>
      </w:r>
    </w:p>
    <w:p w:rsidR="00855137" w:rsidRPr="00855137" w:rsidRDefault="00855137" w:rsidP="00855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Результаты </w:t>
      </w:r>
      <w:hyperlink w:anchor="Par1768" w:history="1">
        <w:r w:rsidRPr="00855137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оценки</w:t>
        </w:r>
      </w:hyperlink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заявок по критериям «Цена договора», «Срок выполнения работ» и «Квалификация» прилагаются.</w:t>
      </w:r>
    </w:p>
    <w:p w:rsidR="00855137" w:rsidRPr="00855137" w:rsidRDefault="00855137" w:rsidP="00855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>Конкурсная комиссия произвела суммирование результатов оценки заявок.</w:t>
      </w:r>
    </w:p>
    <w:p w:rsidR="00855137" w:rsidRPr="00855137" w:rsidRDefault="00855137" w:rsidP="00855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hAnsi="Times New Roman" w:cs="Times New Roman"/>
          <w:sz w:val="20"/>
          <w:szCs w:val="20"/>
        </w:rPr>
        <w:t xml:space="preserve">Конкурсной комиссией, в </w:t>
      </w:r>
      <w:proofErr w:type="gramStart"/>
      <w:r w:rsidRPr="00855137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855137">
        <w:rPr>
          <w:rFonts w:ascii="Times New Roman" w:hAnsi="Times New Roman" w:cs="Times New Roman"/>
          <w:sz w:val="20"/>
          <w:szCs w:val="20"/>
        </w:rPr>
        <w:t xml:space="preserve"> установленном конкурсной документацией проведено ранжирование заявок по количеству полученных баллов: номер 1 получает заявка, набравшая наибольшее количество баллов, далее порядковые номера выставляются по мере уменьшения количества баллов: при равном количестве баллов приоритет получает заявка, получившая наибольшее количество баллов по критерию «Квалификация участника», затем - по критерию «Цена договора» и, в случае необходимости, - по критерию «Срок выполнения работ». Участник конкурса, заявка которого получила в результате ранжирования номер 1, объявляется победителем конкурса.</w:t>
      </w:r>
    </w:p>
    <w:p w:rsidR="00855137" w:rsidRPr="00855137" w:rsidRDefault="00855137" w:rsidP="00855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>По результатам оценки и сопоставления заявок представленным заявкам присвоены следующие номера: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085"/>
      </w:tblGrid>
      <w:tr w:rsidR="00855137" w:rsidRPr="00855137" w:rsidTr="00855137">
        <w:tc>
          <w:tcPr>
            <w:tcW w:w="3189" w:type="dxa"/>
            <w:vMerge w:val="restart"/>
            <w:shd w:val="clear" w:color="auto" w:fill="auto"/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Лот № 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85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«ОРЕН-ИНЖИРИНГ»</w:t>
            </w:r>
          </w:p>
        </w:tc>
      </w:tr>
      <w:tr w:rsidR="00855137" w:rsidRPr="00855137" w:rsidTr="00855137">
        <w:trPr>
          <w:trHeight w:val="297"/>
        </w:trPr>
        <w:tc>
          <w:tcPr>
            <w:tcW w:w="3189" w:type="dxa"/>
            <w:vMerge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85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СКМ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</w:tr>
    </w:tbl>
    <w:p w:rsidR="00855137" w:rsidRPr="00855137" w:rsidRDefault="00855137" w:rsidP="0085513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5137" w:rsidRPr="00855137" w:rsidRDefault="00855137" w:rsidP="00855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Победителем конкурса признано: </w:t>
      </w:r>
    </w:p>
    <w:p w:rsidR="00855137" w:rsidRPr="00855137" w:rsidRDefault="00855137" w:rsidP="00855137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Лот № 1 </w:t>
      </w:r>
    </w:p>
    <w:p w:rsidR="00855137" w:rsidRDefault="00855137" w:rsidP="00855137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>ООО «ОРЕН-ИНЖИРИНГ»</w:t>
      </w:r>
    </w:p>
    <w:p w:rsidR="00855137" w:rsidRDefault="00855137" w:rsidP="00855137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>ООО «СКМ»</w:t>
      </w:r>
    </w:p>
    <w:p w:rsidR="00855137" w:rsidRPr="00855137" w:rsidRDefault="00855137" w:rsidP="00855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Заказчику поручается в пятидневный срок со дня подписания настоящего протокола осуществить возврат обеспечения заявки участникам, в </w:t>
      </w:r>
      <w:proofErr w:type="gramStart"/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>порядке</w:t>
      </w:r>
      <w:proofErr w:type="gramEnd"/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установленном конкурсной документацией.</w:t>
      </w:r>
    </w:p>
    <w:p w:rsidR="00855137" w:rsidRPr="00855137" w:rsidRDefault="00855137" w:rsidP="0085513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55137" w:rsidRPr="00855137" w:rsidRDefault="00855137" w:rsidP="00855137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hAnsi="Times New Roman" w:cs="Times New Roman"/>
          <w:sz w:val="20"/>
          <w:szCs w:val="20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t>ООО «ОРЕН-ИНЖИРИНГ»</w:t>
      </w:r>
      <w:r w:rsidRPr="00855137">
        <w:rPr>
          <w:rFonts w:ascii="Times New Roman" w:hAnsi="Times New Roman" w:cs="Times New Roman"/>
          <w:sz w:val="20"/>
          <w:szCs w:val="20"/>
        </w:rPr>
        <w:t xml:space="preserve"> проект договора, в который включены условия, предложенные участником конкурса в заявке. </w:t>
      </w:r>
    </w:p>
    <w:p w:rsidR="00855137" w:rsidRPr="00855137" w:rsidRDefault="00855137" w:rsidP="00855137">
      <w:pPr>
        <w:tabs>
          <w:tab w:val="left" w:pos="7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8994" w:type="dxa"/>
        <w:tblLook w:val="04A0"/>
      </w:tblPr>
      <w:tblGrid>
        <w:gridCol w:w="2943"/>
        <w:gridCol w:w="2552"/>
        <w:gridCol w:w="3499"/>
      </w:tblGrid>
      <w:tr w:rsidR="00855137" w:rsidRPr="00855137" w:rsidTr="00855137">
        <w:trPr>
          <w:trHeight w:val="476"/>
        </w:trPr>
        <w:tc>
          <w:tcPr>
            <w:tcW w:w="2943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Председатель конкурсной комиссии</w:t>
            </w:r>
          </w:p>
        </w:tc>
        <w:tc>
          <w:tcPr>
            <w:tcW w:w="2552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Бахитов</w:t>
            </w:r>
            <w:proofErr w:type="spellEnd"/>
          </w:p>
        </w:tc>
      </w:tr>
      <w:tr w:rsidR="00855137" w:rsidRPr="00855137" w:rsidTr="00855137">
        <w:trPr>
          <w:trHeight w:val="476"/>
        </w:trPr>
        <w:tc>
          <w:tcPr>
            <w:tcW w:w="8994" w:type="dxa"/>
            <w:gridSpan w:val="3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Члены конкурсной комиссии</w:t>
            </w:r>
          </w:p>
        </w:tc>
      </w:tr>
      <w:tr w:rsidR="00855137" w:rsidRPr="00855137" w:rsidTr="00855137">
        <w:trPr>
          <w:trHeight w:val="465"/>
        </w:trPr>
        <w:tc>
          <w:tcPr>
            <w:tcW w:w="2943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К.С.Золотарев</w:t>
            </w:r>
          </w:p>
        </w:tc>
      </w:tr>
      <w:tr w:rsidR="00855137" w:rsidRPr="00855137" w:rsidTr="00855137">
        <w:trPr>
          <w:trHeight w:val="476"/>
        </w:trPr>
        <w:tc>
          <w:tcPr>
            <w:tcW w:w="2943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Е.В.Пальниченко</w:t>
            </w:r>
            <w:proofErr w:type="spellEnd"/>
          </w:p>
        </w:tc>
      </w:tr>
      <w:tr w:rsidR="00855137" w:rsidRPr="00855137" w:rsidTr="00855137">
        <w:trPr>
          <w:trHeight w:val="465"/>
        </w:trPr>
        <w:tc>
          <w:tcPr>
            <w:tcW w:w="2943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В.Б.Перунов</w:t>
            </w:r>
          </w:p>
        </w:tc>
      </w:tr>
      <w:tr w:rsidR="00855137" w:rsidRPr="00855137" w:rsidTr="00855137">
        <w:trPr>
          <w:trHeight w:val="465"/>
        </w:trPr>
        <w:tc>
          <w:tcPr>
            <w:tcW w:w="2943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М.С.Сидоров</w:t>
            </w:r>
          </w:p>
        </w:tc>
      </w:tr>
      <w:tr w:rsidR="00855137" w:rsidRPr="00855137" w:rsidTr="00855137">
        <w:trPr>
          <w:trHeight w:val="476"/>
        </w:trPr>
        <w:tc>
          <w:tcPr>
            <w:tcW w:w="2943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hAnsi="Times New Roman" w:cs="Times New Roman"/>
                <w:sz w:val="20"/>
                <w:szCs w:val="20"/>
              </w:rPr>
              <w:t>Д.А. Вадин</w:t>
            </w:r>
          </w:p>
        </w:tc>
      </w:tr>
      <w:tr w:rsidR="00855137" w:rsidRPr="00855137" w:rsidTr="00855137">
        <w:trPr>
          <w:trHeight w:val="465"/>
        </w:trPr>
        <w:tc>
          <w:tcPr>
            <w:tcW w:w="2943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3499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В.В.Шульга</w:t>
            </w:r>
          </w:p>
        </w:tc>
      </w:tr>
    </w:tbl>
    <w:p w:rsidR="00855137" w:rsidRPr="00855137" w:rsidRDefault="00855137" w:rsidP="008551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5137" w:rsidRPr="00855137" w:rsidRDefault="00855137" w:rsidP="008551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5137" w:rsidRPr="00855137" w:rsidRDefault="00855137" w:rsidP="008551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  <w:sectPr w:rsidR="00855137" w:rsidRPr="00855137" w:rsidSect="00855137">
          <w:pgSz w:w="11905" w:h="16838" w:code="9"/>
          <w:pgMar w:top="993" w:right="851" w:bottom="567" w:left="1701" w:header="720" w:footer="720" w:gutter="0"/>
          <w:cols w:space="720"/>
          <w:noEndnote/>
          <w:docGrid w:linePitch="272"/>
        </w:sectPr>
      </w:pPr>
    </w:p>
    <w:p w:rsidR="00855137" w:rsidRPr="00855137" w:rsidRDefault="00855137" w:rsidP="008551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5137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Оценка заявок по критериям и подкритериям</w:t>
      </w:r>
    </w:p>
    <w:p w:rsidR="00855137" w:rsidRPr="00855137" w:rsidRDefault="00855137" w:rsidP="008551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15566" w:type="dxa"/>
        <w:jc w:val="center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512"/>
        <w:gridCol w:w="1404"/>
        <w:gridCol w:w="1506"/>
        <w:gridCol w:w="850"/>
        <w:gridCol w:w="1559"/>
        <w:gridCol w:w="851"/>
        <w:gridCol w:w="1632"/>
        <w:gridCol w:w="1559"/>
        <w:gridCol w:w="1203"/>
        <w:gridCol w:w="1080"/>
        <w:gridCol w:w="905"/>
        <w:gridCol w:w="965"/>
      </w:tblGrid>
      <w:tr w:rsidR="00855137" w:rsidRPr="00855137" w:rsidTr="00855137">
        <w:trPr>
          <w:trHeight w:val="360"/>
          <w:tblCellSpacing w:w="5" w:type="nil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3" w:name="Par1768"/>
            <w:bookmarkEnd w:id="3"/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участника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 и время регистрации заявки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Критерий</w:t>
            </w:r>
          </w:p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«Цена договора»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Критерий «Срок </w:t>
            </w:r>
          </w:p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выполнения работ»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Критерий «Квалификация»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</w:tr>
      <w:tr w:rsidR="00855137" w:rsidRPr="00855137" w:rsidTr="00855137">
        <w:trPr>
          <w:trHeight w:val="199"/>
          <w:tblCellSpacing w:w="5" w:type="nil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подкритерии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137" w:rsidRPr="00855137" w:rsidTr="00855137">
        <w:trPr>
          <w:cantSplit/>
          <w:trHeight w:val="508"/>
          <w:tblCellSpacing w:w="5" w:type="nil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Показатель,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«Квалификация персонала» (баллов)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штрафной балл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«Соблюдение техники безопасности»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штрафной балл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137" w:rsidRPr="00855137" w:rsidTr="00855137">
        <w:trPr>
          <w:tblCellSpacing w:w="5" w:type="nil"/>
          <w:jc w:val="center"/>
        </w:trPr>
        <w:tc>
          <w:tcPr>
            <w:tcW w:w="155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Лот № 1</w:t>
            </w:r>
          </w:p>
        </w:tc>
      </w:tr>
      <w:tr w:rsidR="00855137" w:rsidRPr="00855137" w:rsidTr="00855137">
        <w:trPr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7820BA" w:rsidRDefault="00855137" w:rsidP="00855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СКМ</w:t>
            </w: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02.09.2016</w:t>
            </w:r>
          </w:p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09:08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3 387 136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</w:t>
            </w: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</w:t>
            </w:r>
          </w:p>
        </w:tc>
      </w:tr>
      <w:tr w:rsidR="00855137" w:rsidRPr="00855137" w:rsidTr="00855137">
        <w:trPr>
          <w:trHeight w:val="533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7820BA" w:rsidRDefault="00855137" w:rsidP="00855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20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«ОРЕН-ИНЖИРИНГ»</w:t>
            </w:r>
          </w:p>
          <w:p w:rsidR="00855137" w:rsidRPr="007820BA" w:rsidRDefault="00855137" w:rsidP="00855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02.09.2016</w:t>
            </w:r>
          </w:p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09:14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3 355 483, 37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855137" w:rsidRPr="00855137" w:rsidRDefault="00855137" w:rsidP="00855137">
      <w:pPr>
        <w:tabs>
          <w:tab w:val="left" w:pos="21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11662" w:type="dxa"/>
        <w:tblInd w:w="1101" w:type="dxa"/>
        <w:tblLook w:val="04A0"/>
      </w:tblPr>
      <w:tblGrid>
        <w:gridCol w:w="3816"/>
        <w:gridCol w:w="3309"/>
        <w:gridCol w:w="4537"/>
      </w:tblGrid>
      <w:tr w:rsidR="00855137" w:rsidRPr="00855137" w:rsidTr="00855137">
        <w:trPr>
          <w:trHeight w:val="488"/>
        </w:trPr>
        <w:tc>
          <w:tcPr>
            <w:tcW w:w="3816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Председатель конкурсной комиссии</w:t>
            </w:r>
          </w:p>
        </w:tc>
        <w:tc>
          <w:tcPr>
            <w:tcW w:w="3309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4537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Бахитов</w:t>
            </w:r>
            <w:proofErr w:type="spellEnd"/>
          </w:p>
        </w:tc>
      </w:tr>
      <w:tr w:rsidR="00855137" w:rsidRPr="00855137" w:rsidTr="00855137">
        <w:trPr>
          <w:trHeight w:val="488"/>
        </w:trPr>
        <w:tc>
          <w:tcPr>
            <w:tcW w:w="11662" w:type="dxa"/>
            <w:gridSpan w:val="3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Члены конкурсной комиссии</w:t>
            </w:r>
          </w:p>
        </w:tc>
      </w:tr>
      <w:tr w:rsidR="00855137" w:rsidRPr="00855137" w:rsidTr="00855137">
        <w:trPr>
          <w:trHeight w:val="477"/>
        </w:trPr>
        <w:tc>
          <w:tcPr>
            <w:tcW w:w="3816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09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4537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К.С.Золотарев</w:t>
            </w:r>
          </w:p>
        </w:tc>
      </w:tr>
      <w:tr w:rsidR="00855137" w:rsidRPr="00855137" w:rsidTr="00855137">
        <w:trPr>
          <w:trHeight w:val="488"/>
        </w:trPr>
        <w:tc>
          <w:tcPr>
            <w:tcW w:w="3816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09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4537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Е.В.Пальниченко</w:t>
            </w:r>
            <w:proofErr w:type="spellEnd"/>
          </w:p>
        </w:tc>
      </w:tr>
      <w:tr w:rsidR="00855137" w:rsidRPr="00855137" w:rsidTr="00855137">
        <w:trPr>
          <w:trHeight w:val="477"/>
        </w:trPr>
        <w:tc>
          <w:tcPr>
            <w:tcW w:w="3816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09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4537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В.Б.Перунов</w:t>
            </w:r>
          </w:p>
        </w:tc>
      </w:tr>
      <w:tr w:rsidR="00855137" w:rsidRPr="00855137" w:rsidTr="00855137">
        <w:trPr>
          <w:trHeight w:val="477"/>
        </w:trPr>
        <w:tc>
          <w:tcPr>
            <w:tcW w:w="3816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09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4537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М.С.Сидоров</w:t>
            </w:r>
          </w:p>
        </w:tc>
      </w:tr>
      <w:tr w:rsidR="00855137" w:rsidRPr="00855137" w:rsidTr="00855137">
        <w:trPr>
          <w:trHeight w:val="488"/>
        </w:trPr>
        <w:tc>
          <w:tcPr>
            <w:tcW w:w="3816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09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4537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hAnsi="Times New Roman" w:cs="Times New Roman"/>
                <w:sz w:val="20"/>
                <w:szCs w:val="20"/>
              </w:rPr>
              <w:t>Д.А. Вадин</w:t>
            </w:r>
          </w:p>
        </w:tc>
      </w:tr>
      <w:tr w:rsidR="00855137" w:rsidRPr="00855137" w:rsidTr="00855137">
        <w:trPr>
          <w:trHeight w:val="477"/>
        </w:trPr>
        <w:tc>
          <w:tcPr>
            <w:tcW w:w="3816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09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4537" w:type="dxa"/>
            <w:shd w:val="clear" w:color="auto" w:fill="auto"/>
          </w:tcPr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55137" w:rsidRPr="00855137" w:rsidRDefault="00855137" w:rsidP="00855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51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В.В.Шульга</w:t>
            </w:r>
          </w:p>
        </w:tc>
      </w:tr>
    </w:tbl>
    <w:p w:rsidR="00855137" w:rsidRPr="00855137" w:rsidRDefault="00855137" w:rsidP="00855137">
      <w:pPr>
        <w:tabs>
          <w:tab w:val="left" w:pos="653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820BA" w:rsidRPr="00F94638" w:rsidRDefault="007820BA" w:rsidP="00855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820BA" w:rsidRPr="00F94638" w:rsidSect="00855137">
      <w:pgSz w:w="16838" w:h="11905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B81" w:rsidRDefault="009B3B81" w:rsidP="009B3B81">
      <w:pPr>
        <w:spacing w:after="0" w:line="240" w:lineRule="auto"/>
      </w:pPr>
      <w:r>
        <w:separator/>
      </w:r>
    </w:p>
  </w:endnote>
  <w:endnote w:type="continuationSeparator" w:id="1">
    <w:p w:rsidR="009B3B81" w:rsidRDefault="009B3B81" w:rsidP="009B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37" w:rsidRDefault="009B3B81" w:rsidP="007820B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5513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55137" w:rsidRDefault="00855137" w:rsidP="007820BA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37" w:rsidRDefault="00855137" w:rsidP="007820BA">
    <w:pPr>
      <w:pStyle w:val="af0"/>
      <w:framePr w:wrap="around" w:vAnchor="text" w:hAnchor="margin" w:xAlign="right" w:y="1"/>
      <w:rPr>
        <w:rStyle w:val="af2"/>
      </w:rPr>
    </w:pPr>
  </w:p>
  <w:p w:rsidR="00855137" w:rsidRDefault="00855137" w:rsidP="007820BA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37" w:rsidRDefault="00855137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t xml:space="preserve"> </w:t>
    </w:r>
  </w:p>
  <w:p w:rsidR="00855137" w:rsidRDefault="0085513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B81" w:rsidRDefault="009B3B81" w:rsidP="009B3B81">
      <w:pPr>
        <w:spacing w:after="0" w:line="240" w:lineRule="auto"/>
      </w:pPr>
      <w:r>
        <w:separator/>
      </w:r>
    </w:p>
  </w:footnote>
  <w:footnote w:type="continuationSeparator" w:id="1">
    <w:p w:rsidR="009B3B81" w:rsidRDefault="009B3B81" w:rsidP="009B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37" w:rsidRDefault="009B3B81">
    <w:pPr>
      <w:pStyle w:val="ae"/>
      <w:jc w:val="center"/>
    </w:pPr>
    <w:fldSimple w:instr="PAGE   \* MERGEFORMAT">
      <w:r w:rsidR="00074444">
        <w:rPr>
          <w:noProof/>
        </w:rPr>
        <w:t>4</w:t>
      </w:r>
    </w:fldSimple>
  </w:p>
  <w:p w:rsidR="00855137" w:rsidRDefault="0085513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37" w:rsidRDefault="009B3B81">
    <w:pPr>
      <w:pStyle w:val="ae"/>
      <w:jc w:val="center"/>
    </w:pPr>
    <w:fldSimple w:instr="PAGE   \* MERGEFORMAT">
      <w:r w:rsidR="00074444">
        <w:rPr>
          <w:noProof/>
        </w:rPr>
        <w:t>11</w:t>
      </w:r>
    </w:fldSimple>
  </w:p>
  <w:p w:rsidR="00855137" w:rsidRDefault="0085513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A1E"/>
    <w:multiLevelType w:val="hybridMultilevel"/>
    <w:tmpl w:val="269803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67C0"/>
    <w:multiLevelType w:val="hybridMultilevel"/>
    <w:tmpl w:val="BDFAD6CA"/>
    <w:lvl w:ilvl="0" w:tplc="DE8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CCE"/>
    <w:rsid w:val="00002CBD"/>
    <w:rsid w:val="00004CBE"/>
    <w:rsid w:val="000112D9"/>
    <w:rsid w:val="00015D6A"/>
    <w:rsid w:val="0002008F"/>
    <w:rsid w:val="00032B61"/>
    <w:rsid w:val="0004203E"/>
    <w:rsid w:val="000531EA"/>
    <w:rsid w:val="000541C2"/>
    <w:rsid w:val="00064FA5"/>
    <w:rsid w:val="00074444"/>
    <w:rsid w:val="00076C3F"/>
    <w:rsid w:val="00077796"/>
    <w:rsid w:val="00080714"/>
    <w:rsid w:val="0009490A"/>
    <w:rsid w:val="000C3D12"/>
    <w:rsid w:val="000D2959"/>
    <w:rsid w:val="000D30DE"/>
    <w:rsid w:val="000F224C"/>
    <w:rsid w:val="000F4903"/>
    <w:rsid w:val="00123125"/>
    <w:rsid w:val="0012620A"/>
    <w:rsid w:val="00137BCA"/>
    <w:rsid w:val="0015015C"/>
    <w:rsid w:val="0015504E"/>
    <w:rsid w:val="00161164"/>
    <w:rsid w:val="00162F02"/>
    <w:rsid w:val="00180355"/>
    <w:rsid w:val="0018401B"/>
    <w:rsid w:val="001919A7"/>
    <w:rsid w:val="001958A5"/>
    <w:rsid w:val="001A737D"/>
    <w:rsid w:val="001B75BB"/>
    <w:rsid w:val="001C1829"/>
    <w:rsid w:val="001D1A7F"/>
    <w:rsid w:val="001D5E17"/>
    <w:rsid w:val="001E70E5"/>
    <w:rsid w:val="001F58B2"/>
    <w:rsid w:val="001F7486"/>
    <w:rsid w:val="0022532E"/>
    <w:rsid w:val="002454CD"/>
    <w:rsid w:val="002500F4"/>
    <w:rsid w:val="00256573"/>
    <w:rsid w:val="00264FA3"/>
    <w:rsid w:val="00273519"/>
    <w:rsid w:val="00281A74"/>
    <w:rsid w:val="002C03E1"/>
    <w:rsid w:val="002E7AD2"/>
    <w:rsid w:val="002F283A"/>
    <w:rsid w:val="002F3498"/>
    <w:rsid w:val="002F552C"/>
    <w:rsid w:val="0031454F"/>
    <w:rsid w:val="00322651"/>
    <w:rsid w:val="00322DDC"/>
    <w:rsid w:val="00344EDA"/>
    <w:rsid w:val="00345292"/>
    <w:rsid w:val="00346C57"/>
    <w:rsid w:val="00347597"/>
    <w:rsid w:val="00353E79"/>
    <w:rsid w:val="00355B83"/>
    <w:rsid w:val="00360C61"/>
    <w:rsid w:val="003638EF"/>
    <w:rsid w:val="003A5EEB"/>
    <w:rsid w:val="003B1CC4"/>
    <w:rsid w:val="003B1CF8"/>
    <w:rsid w:val="003B33ED"/>
    <w:rsid w:val="003C33A1"/>
    <w:rsid w:val="003D65F9"/>
    <w:rsid w:val="003E08D8"/>
    <w:rsid w:val="003E125F"/>
    <w:rsid w:val="003E6F36"/>
    <w:rsid w:val="004210F4"/>
    <w:rsid w:val="00456DE8"/>
    <w:rsid w:val="00464A4C"/>
    <w:rsid w:val="004723C8"/>
    <w:rsid w:val="004B46F4"/>
    <w:rsid w:val="004B7B05"/>
    <w:rsid w:val="004C1628"/>
    <w:rsid w:val="004C728E"/>
    <w:rsid w:val="004D2E76"/>
    <w:rsid w:val="004E475C"/>
    <w:rsid w:val="004E7238"/>
    <w:rsid w:val="005079D3"/>
    <w:rsid w:val="0051646C"/>
    <w:rsid w:val="00522CC8"/>
    <w:rsid w:val="0052321D"/>
    <w:rsid w:val="00525680"/>
    <w:rsid w:val="00526651"/>
    <w:rsid w:val="005421BD"/>
    <w:rsid w:val="005874CD"/>
    <w:rsid w:val="005A0FC8"/>
    <w:rsid w:val="005A1E87"/>
    <w:rsid w:val="005B3560"/>
    <w:rsid w:val="005B5D18"/>
    <w:rsid w:val="005C2995"/>
    <w:rsid w:val="005C70D8"/>
    <w:rsid w:val="005D122F"/>
    <w:rsid w:val="005E7EEB"/>
    <w:rsid w:val="006038C2"/>
    <w:rsid w:val="00632F4B"/>
    <w:rsid w:val="00633453"/>
    <w:rsid w:val="0063783C"/>
    <w:rsid w:val="00642B14"/>
    <w:rsid w:val="0064520D"/>
    <w:rsid w:val="0066351F"/>
    <w:rsid w:val="00691476"/>
    <w:rsid w:val="00692C50"/>
    <w:rsid w:val="006A3C44"/>
    <w:rsid w:val="006A5D94"/>
    <w:rsid w:val="006B58D3"/>
    <w:rsid w:val="006C6B17"/>
    <w:rsid w:val="006E257A"/>
    <w:rsid w:val="006F5521"/>
    <w:rsid w:val="00723D3B"/>
    <w:rsid w:val="00744A4B"/>
    <w:rsid w:val="00763C98"/>
    <w:rsid w:val="007820BA"/>
    <w:rsid w:val="00783C7C"/>
    <w:rsid w:val="0078430B"/>
    <w:rsid w:val="00784CC4"/>
    <w:rsid w:val="00785237"/>
    <w:rsid w:val="00791EEB"/>
    <w:rsid w:val="007C005D"/>
    <w:rsid w:val="007C4F44"/>
    <w:rsid w:val="007D7AE5"/>
    <w:rsid w:val="007E604E"/>
    <w:rsid w:val="007E7B11"/>
    <w:rsid w:val="007F71E1"/>
    <w:rsid w:val="008039FE"/>
    <w:rsid w:val="0082058C"/>
    <w:rsid w:val="00821609"/>
    <w:rsid w:val="008363BA"/>
    <w:rsid w:val="00855137"/>
    <w:rsid w:val="00880AED"/>
    <w:rsid w:val="00887E28"/>
    <w:rsid w:val="00887ECB"/>
    <w:rsid w:val="008A6878"/>
    <w:rsid w:val="008D0ADA"/>
    <w:rsid w:val="008E0365"/>
    <w:rsid w:val="008F2075"/>
    <w:rsid w:val="008F718F"/>
    <w:rsid w:val="009152FD"/>
    <w:rsid w:val="009207D7"/>
    <w:rsid w:val="00930389"/>
    <w:rsid w:val="009309D0"/>
    <w:rsid w:val="00934929"/>
    <w:rsid w:val="009446F3"/>
    <w:rsid w:val="00944992"/>
    <w:rsid w:val="009478DD"/>
    <w:rsid w:val="00956F25"/>
    <w:rsid w:val="00963276"/>
    <w:rsid w:val="00970A99"/>
    <w:rsid w:val="009868E7"/>
    <w:rsid w:val="00990F65"/>
    <w:rsid w:val="009B3B81"/>
    <w:rsid w:val="009F4B78"/>
    <w:rsid w:val="009F5BF5"/>
    <w:rsid w:val="00A03ED4"/>
    <w:rsid w:val="00A07088"/>
    <w:rsid w:val="00A123BA"/>
    <w:rsid w:val="00A12B96"/>
    <w:rsid w:val="00A31D83"/>
    <w:rsid w:val="00A64C96"/>
    <w:rsid w:val="00A702C1"/>
    <w:rsid w:val="00A754D2"/>
    <w:rsid w:val="00A75655"/>
    <w:rsid w:val="00A950AE"/>
    <w:rsid w:val="00AB238A"/>
    <w:rsid w:val="00AB41EE"/>
    <w:rsid w:val="00AD06C5"/>
    <w:rsid w:val="00AD5F9A"/>
    <w:rsid w:val="00AD6823"/>
    <w:rsid w:val="00AE03D6"/>
    <w:rsid w:val="00AE4ECC"/>
    <w:rsid w:val="00AF38FC"/>
    <w:rsid w:val="00AF6B42"/>
    <w:rsid w:val="00AF7C3D"/>
    <w:rsid w:val="00B270BD"/>
    <w:rsid w:val="00B27FCD"/>
    <w:rsid w:val="00B40FA5"/>
    <w:rsid w:val="00B60081"/>
    <w:rsid w:val="00B61564"/>
    <w:rsid w:val="00B645AC"/>
    <w:rsid w:val="00B70FDF"/>
    <w:rsid w:val="00B917C7"/>
    <w:rsid w:val="00B941B0"/>
    <w:rsid w:val="00B96CCE"/>
    <w:rsid w:val="00BA67C6"/>
    <w:rsid w:val="00BE3708"/>
    <w:rsid w:val="00BF51A8"/>
    <w:rsid w:val="00C16FB4"/>
    <w:rsid w:val="00C3063B"/>
    <w:rsid w:val="00C3369C"/>
    <w:rsid w:val="00C42E36"/>
    <w:rsid w:val="00C5748B"/>
    <w:rsid w:val="00C60A86"/>
    <w:rsid w:val="00C72745"/>
    <w:rsid w:val="00C97F9D"/>
    <w:rsid w:val="00CA0C52"/>
    <w:rsid w:val="00CD6CA0"/>
    <w:rsid w:val="00CD7CE9"/>
    <w:rsid w:val="00D11BB2"/>
    <w:rsid w:val="00D13279"/>
    <w:rsid w:val="00D332C2"/>
    <w:rsid w:val="00D3375F"/>
    <w:rsid w:val="00D40061"/>
    <w:rsid w:val="00D62177"/>
    <w:rsid w:val="00D62CBD"/>
    <w:rsid w:val="00D66655"/>
    <w:rsid w:val="00D77B4A"/>
    <w:rsid w:val="00D80471"/>
    <w:rsid w:val="00D83856"/>
    <w:rsid w:val="00D877E2"/>
    <w:rsid w:val="00D90F0F"/>
    <w:rsid w:val="00DA2D61"/>
    <w:rsid w:val="00DB1C5A"/>
    <w:rsid w:val="00DB497C"/>
    <w:rsid w:val="00DC660C"/>
    <w:rsid w:val="00DD0A3E"/>
    <w:rsid w:val="00DD0CAE"/>
    <w:rsid w:val="00DD75EB"/>
    <w:rsid w:val="00DE6901"/>
    <w:rsid w:val="00E01626"/>
    <w:rsid w:val="00E04597"/>
    <w:rsid w:val="00E25490"/>
    <w:rsid w:val="00E2707F"/>
    <w:rsid w:val="00E33085"/>
    <w:rsid w:val="00E37CE4"/>
    <w:rsid w:val="00E40346"/>
    <w:rsid w:val="00E43E27"/>
    <w:rsid w:val="00E663F5"/>
    <w:rsid w:val="00EC7A39"/>
    <w:rsid w:val="00ED2F61"/>
    <w:rsid w:val="00ED4138"/>
    <w:rsid w:val="00EF354B"/>
    <w:rsid w:val="00EF45D3"/>
    <w:rsid w:val="00EF57ED"/>
    <w:rsid w:val="00EF5FD5"/>
    <w:rsid w:val="00EF6183"/>
    <w:rsid w:val="00F243BE"/>
    <w:rsid w:val="00F2450E"/>
    <w:rsid w:val="00F246EA"/>
    <w:rsid w:val="00F25011"/>
    <w:rsid w:val="00F62421"/>
    <w:rsid w:val="00F70D14"/>
    <w:rsid w:val="00F77099"/>
    <w:rsid w:val="00F84731"/>
    <w:rsid w:val="00F90BE3"/>
    <w:rsid w:val="00F94638"/>
    <w:rsid w:val="00F94BA0"/>
    <w:rsid w:val="00FA56E2"/>
    <w:rsid w:val="00FB740C"/>
    <w:rsid w:val="00FC183A"/>
    <w:rsid w:val="00FC5822"/>
    <w:rsid w:val="00FC6E43"/>
    <w:rsid w:val="00FD2345"/>
    <w:rsid w:val="00FE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6CCE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B96CCE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B96CCE"/>
    <w:pPr>
      <w:widowControl w:val="0"/>
      <w:shd w:val="clear" w:color="auto" w:fill="FFFFFF"/>
      <w:spacing w:before="900" w:after="0" w:line="322" w:lineRule="exact"/>
      <w:ind w:hanging="2160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B96CCE"/>
  </w:style>
  <w:style w:type="character" w:styleId="a6">
    <w:name w:val="annotation reference"/>
    <w:basedOn w:val="a0"/>
    <w:uiPriority w:val="99"/>
    <w:semiHidden/>
    <w:unhideWhenUsed/>
    <w:rsid w:val="003D65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65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65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65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65F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5F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F51A8"/>
    <w:pPr>
      <w:spacing w:after="0" w:line="240" w:lineRule="auto"/>
    </w:pPr>
  </w:style>
  <w:style w:type="paragraph" w:styleId="ae">
    <w:name w:val="header"/>
    <w:basedOn w:val="a"/>
    <w:link w:val="af"/>
    <w:uiPriority w:val="99"/>
    <w:rsid w:val="007820B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7820B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rsid w:val="007820B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7820B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rsid w:val="007820BA"/>
    <w:rPr>
      <w:rFonts w:cs="Times New Roman"/>
    </w:rPr>
  </w:style>
  <w:style w:type="paragraph" w:customStyle="1" w:styleId="ConsPlusNormal">
    <w:name w:val="ConsPlusNormal"/>
    <w:rsid w:val="00281A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3">
    <w:name w:val="List Paragraph"/>
    <w:basedOn w:val="a"/>
    <w:uiPriority w:val="34"/>
    <w:qFormat/>
    <w:rsid w:val="00855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A797-686A-4D3D-86A9-A79816AD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IuristOlga</dc:creator>
  <cp:lastModifiedBy>IuristOlga</cp:lastModifiedBy>
  <cp:revision>7</cp:revision>
  <cp:lastPrinted>2016-09-06T05:04:00Z</cp:lastPrinted>
  <dcterms:created xsi:type="dcterms:W3CDTF">2016-09-05T06:51:00Z</dcterms:created>
  <dcterms:modified xsi:type="dcterms:W3CDTF">2016-09-06T05:08:00Z</dcterms:modified>
</cp:coreProperties>
</file>